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57C9" w:rsidRDefault="00A157C9" w:rsidP="00A157C9"/>
    <w:p w:rsidR="007C67A9" w:rsidRDefault="0077467B" w:rsidP="00651308">
      <w:pPr>
        <w:pStyle w:val="Puesto"/>
        <w:rPr>
          <w:lang w:val="en-US"/>
        </w:rPr>
      </w:pPr>
      <w:r w:rsidRPr="00612B83">
        <w:rPr>
          <w:lang w:val="en-US"/>
        </w:rPr>
        <w:t>Seeking the perfect neighborhood to open a new Mediterranean restaurant in Los Angeles</w:t>
      </w:r>
    </w:p>
    <w:p w:rsidR="00F5207D" w:rsidRPr="00F5207D" w:rsidRDefault="00F5207D" w:rsidP="00F5207D">
      <w:pPr>
        <w:spacing w:before="0" w:after="0"/>
      </w:pPr>
    </w:p>
    <w:p w:rsidR="00BD1DF1" w:rsidRDefault="00BD1DF1" w:rsidP="00651308">
      <w:pPr>
        <w:pStyle w:val="Puesto"/>
        <w:pBdr>
          <w:left w:val="none" w:sz="0" w:space="0" w:color="auto"/>
          <w:right w:val="single" w:sz="48" w:space="10" w:color="FFFFFF" w:themeColor="background1"/>
        </w:pBdr>
        <w:ind w:left="1701" w:right="397"/>
        <w:jc w:val="right"/>
      </w:pPr>
      <w:r w:rsidRPr="00651308">
        <w:t>En búsqueda del vecindario ideal para abrir un restaurante mediterráneo en Los Ángeles</w:t>
      </w:r>
    </w:p>
    <w:p w:rsidR="002D4A91" w:rsidRDefault="002D4A91" w:rsidP="00F5207D">
      <w:pPr>
        <w:spacing w:before="0" w:after="0"/>
        <w:rPr>
          <w:lang w:val="es-ES"/>
        </w:rPr>
      </w:pPr>
    </w:p>
    <w:p w:rsidR="00280499" w:rsidRPr="00F5207D" w:rsidRDefault="00280499" w:rsidP="00F5207D">
      <w:pPr>
        <w:spacing w:before="0" w:after="0"/>
        <w:rPr>
          <w:lang w:val="es-ES"/>
        </w:rPr>
      </w:pPr>
    </w:p>
    <w:tbl>
      <w:tblPr>
        <w:tblW w:w="0" w:type="auto"/>
        <w:tblLook w:val="04A0" w:firstRow="1" w:lastRow="0" w:firstColumn="1" w:lastColumn="0" w:noHBand="0" w:noVBand="1"/>
      </w:tblPr>
      <w:tblGrid>
        <w:gridCol w:w="6379"/>
        <w:gridCol w:w="3583"/>
      </w:tblGrid>
      <w:tr w:rsidR="00826AE3" w:rsidTr="00505C08">
        <w:tc>
          <w:tcPr>
            <w:tcW w:w="6379" w:type="dxa"/>
            <w:vAlign w:val="bottom"/>
          </w:tcPr>
          <w:p w:rsidR="00826AE3" w:rsidRDefault="00826AE3" w:rsidP="009B7167">
            <w:pPr>
              <w:jc w:val="left"/>
              <w:rPr>
                <w:i/>
                <w:color w:val="FFFFFF" w:themeColor="background1"/>
              </w:rPr>
            </w:pPr>
            <w:r w:rsidRPr="007618D1">
              <w:rPr>
                <w:color w:val="FFFFFF" w:themeColor="background1"/>
              </w:rPr>
              <w:t xml:space="preserve">Final Course Project for the </w:t>
            </w:r>
            <w:r w:rsidRPr="007618D1">
              <w:rPr>
                <w:color w:val="FFFFFF" w:themeColor="background1"/>
              </w:rPr>
              <w:br/>
            </w:r>
            <w:r w:rsidRPr="00505C08">
              <w:rPr>
                <w:i/>
                <w:color w:val="FFFFFF" w:themeColor="background1"/>
                <w:sz w:val="26"/>
                <w:szCs w:val="26"/>
              </w:rPr>
              <w:t>IBM Data Science Professional Certificate</w:t>
            </w:r>
          </w:p>
          <w:p w:rsidR="00435E45" w:rsidRDefault="00435E45" w:rsidP="009B7167">
            <w:pPr>
              <w:jc w:val="left"/>
              <w:rPr>
                <w:i/>
                <w:color w:val="FFFFFF" w:themeColor="background1"/>
              </w:rPr>
            </w:pPr>
            <w:r w:rsidRPr="008C42E5">
              <w:rPr>
                <w:noProof/>
                <w:color w:val="FFFFFF" w:themeColor="background1"/>
                <w:position w:val="2"/>
              </w:rPr>
              <w:drawing>
                <wp:inline distT="0" distB="0" distL="0" distR="0" wp14:anchorId="29DC2324" wp14:editId="7D3CF085">
                  <wp:extent cx="1002665" cy="141605"/>
                  <wp:effectExtent l="0" t="0" r="6985" b="0"/>
                  <wp:docPr id="2" name="Imagen 2" descr="D:\Users\josem\AppData\Local\Microsoft\Windows\INetCache\Content.Word\courser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josem\AppData\Local\Microsoft\Windows\INetCache\Content.Word\coursera.e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2665" cy="141605"/>
                          </a:xfrm>
                          <a:prstGeom prst="rect">
                            <a:avLst/>
                          </a:prstGeom>
                          <a:noFill/>
                          <a:ln>
                            <a:noFill/>
                          </a:ln>
                        </pic:spPr>
                      </pic:pic>
                    </a:graphicData>
                  </a:graphic>
                </wp:inline>
              </w:drawing>
            </w:r>
            <w:r w:rsidRPr="008C42E5">
              <w:rPr>
                <w:i/>
                <w:color w:val="FFFFFF" w:themeColor="background1"/>
                <w:position w:val="2"/>
              </w:rPr>
              <w:t xml:space="preserve">   </w:t>
            </w:r>
            <w:r>
              <w:rPr>
                <w:i/>
                <w:noProof/>
                <w:color w:val="FFFFFF" w:themeColor="background1"/>
              </w:rPr>
              <w:drawing>
                <wp:inline distT="0" distB="0" distL="0" distR="0">
                  <wp:extent cx="532130" cy="213995"/>
                  <wp:effectExtent l="0" t="0" r="1270" b="0"/>
                  <wp:docPr id="3" name="Imagen 3" descr="D:\Users\josem\AppData\Local\Microsoft\Windows\INetCache\Content.Word\IBM_logo.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josem\AppData\Local\Microsoft\Windows\INetCache\Content.Word\IBM_logo.em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2130" cy="213995"/>
                          </a:xfrm>
                          <a:prstGeom prst="rect">
                            <a:avLst/>
                          </a:prstGeom>
                          <a:noFill/>
                          <a:ln>
                            <a:noFill/>
                          </a:ln>
                        </pic:spPr>
                      </pic:pic>
                    </a:graphicData>
                  </a:graphic>
                </wp:inline>
              </w:drawing>
            </w:r>
          </w:p>
        </w:tc>
        <w:tc>
          <w:tcPr>
            <w:tcW w:w="3583" w:type="dxa"/>
            <w:vAlign w:val="bottom"/>
          </w:tcPr>
          <w:p w:rsidR="00826AE3" w:rsidRDefault="00505C08" w:rsidP="00826AE3">
            <w:pPr>
              <w:jc w:val="right"/>
              <w:rPr>
                <w:i/>
                <w:color w:val="FFFFFF" w:themeColor="background1"/>
              </w:rPr>
            </w:pPr>
            <w:r w:rsidRPr="00A51C41">
              <w:rPr>
                <w:color w:val="FFFFFF" w:themeColor="background1"/>
                <w:sz w:val="19"/>
                <w:szCs w:val="19"/>
              </w:rPr>
              <w:t xml:space="preserve">Author/date: </w:t>
            </w:r>
            <w:r w:rsidRPr="00A51C41">
              <w:rPr>
                <w:color w:val="FFFFFF" w:themeColor="background1"/>
                <w:sz w:val="19"/>
                <w:szCs w:val="19"/>
              </w:rPr>
              <w:br/>
            </w:r>
            <w:r w:rsidR="00D95A8C" w:rsidRPr="00505C08">
              <w:rPr>
                <w:color w:val="FFFFFF" w:themeColor="background1"/>
              </w:rPr>
              <w:t>J.M.I.P</w:t>
            </w:r>
            <w:r w:rsidR="00D95A8C" w:rsidRPr="00505C08">
              <w:rPr>
                <w:color w:val="FFFFFF" w:themeColor="background1"/>
              </w:rPr>
              <w:br/>
            </w:r>
            <w:r w:rsidR="00435E45" w:rsidRPr="009B7167">
              <w:rPr>
                <w:color w:val="FFFFFF" w:themeColor="background1"/>
              </w:rPr>
              <w:t>October 2022</w:t>
            </w:r>
          </w:p>
        </w:tc>
      </w:tr>
    </w:tbl>
    <w:p w:rsidR="00250E8A" w:rsidRDefault="00250E8A">
      <w:pPr>
        <w:spacing w:before="0" w:after="160"/>
        <w:jc w:val="left"/>
      </w:pPr>
    </w:p>
    <w:p w:rsidR="00250E8A" w:rsidRDefault="00250E8A">
      <w:pPr>
        <w:spacing w:before="0" w:after="160"/>
        <w:jc w:val="left"/>
      </w:pPr>
      <w:bookmarkStart w:id="0" w:name="_GoBack"/>
      <w:bookmarkEnd w:id="0"/>
    </w:p>
    <w:p w:rsidR="00A157C9" w:rsidRDefault="00A157C9">
      <w:pPr>
        <w:spacing w:before="0" w:after="160"/>
        <w:jc w:val="left"/>
      </w:pPr>
    </w:p>
    <w:p w:rsidR="00A157C9" w:rsidRDefault="00A157C9">
      <w:pPr>
        <w:spacing w:before="0" w:after="160"/>
        <w:jc w:val="left"/>
      </w:pPr>
    </w:p>
    <w:p w:rsidR="007618D1" w:rsidRDefault="007618D1">
      <w:pPr>
        <w:spacing w:before="0" w:after="160"/>
        <w:jc w:val="left"/>
      </w:pPr>
    </w:p>
    <w:p w:rsidR="007618D1" w:rsidRDefault="007618D1">
      <w:pPr>
        <w:spacing w:before="0" w:after="160"/>
        <w:jc w:val="left"/>
      </w:pPr>
    </w:p>
    <w:p w:rsidR="007618D1" w:rsidRDefault="007618D1">
      <w:pPr>
        <w:spacing w:before="0" w:after="160"/>
        <w:jc w:val="left"/>
      </w:pPr>
    </w:p>
    <w:p w:rsidR="007618D1" w:rsidRDefault="007618D1">
      <w:pPr>
        <w:spacing w:before="0" w:after="160"/>
        <w:jc w:val="left"/>
      </w:pPr>
    </w:p>
    <w:tbl>
      <w:tblPr>
        <w:tblW w:w="5000" w:type="pct"/>
        <w:jc w:val="center"/>
        <w:tblCellSpacing w:w="0" w:type="dxa"/>
        <w:tblCellMar>
          <w:left w:w="0" w:type="dxa"/>
          <w:right w:w="0" w:type="dxa"/>
        </w:tblCellMar>
        <w:tblLook w:val="04A0" w:firstRow="1" w:lastRow="0" w:firstColumn="1" w:lastColumn="0" w:noHBand="0" w:noVBand="1"/>
      </w:tblPr>
      <w:tblGrid>
        <w:gridCol w:w="4621"/>
        <w:gridCol w:w="729"/>
        <w:gridCol w:w="4622"/>
      </w:tblGrid>
      <w:tr w:rsidR="007618D1" w:rsidRPr="00280499" w:rsidTr="00BD1DF1">
        <w:trPr>
          <w:trHeight w:val="2829"/>
          <w:tblCellSpacing w:w="0" w:type="dxa"/>
          <w:jc w:val="center"/>
        </w:trPr>
        <w:tc>
          <w:tcPr>
            <w:tcW w:w="4621" w:type="dxa"/>
            <w:vMerge w:val="restart"/>
          </w:tcPr>
          <w:p w:rsidR="007618D1" w:rsidRPr="003D734A" w:rsidRDefault="007618D1" w:rsidP="003D734A">
            <w:pPr>
              <w:rPr>
                <w:color w:val="FFFFFF" w:themeColor="background1"/>
                <w:sz w:val="30"/>
              </w:rPr>
            </w:pPr>
            <w:r w:rsidRPr="003D734A">
              <w:rPr>
                <w:color w:val="FFFFFF" w:themeColor="background1"/>
                <w:sz w:val="30"/>
              </w:rPr>
              <w:t>Abstract</w:t>
            </w:r>
          </w:p>
          <w:p w:rsidR="007618D1" w:rsidRPr="007618D1" w:rsidRDefault="007618D1" w:rsidP="00BD1DF1">
            <w:pPr>
              <w:pStyle w:val="T1after"/>
              <w:rPr>
                <w:color w:val="FFFFFF" w:themeColor="background1"/>
              </w:rPr>
            </w:pPr>
          </w:p>
          <w:p w:rsidR="007618D1" w:rsidRPr="004F17EE" w:rsidRDefault="007618D1" w:rsidP="00D02752">
            <w:pPr>
              <w:rPr>
                <w:color w:val="CDF4FE" w:themeColor="accent6" w:themeTint="33"/>
              </w:rPr>
            </w:pPr>
            <w:r w:rsidRPr="004F17EE">
              <w:rPr>
                <w:color w:val="CDF4FE" w:themeColor="accent6" w:themeTint="33"/>
              </w:rPr>
              <w:t xml:space="preserve">The client is arriving to the city of Los Angeles as his partner has been offered a wonderful job opportunity in this city. Not ever having visited the United States, he would like to check some neighborhoods in order to accomplish his dream of opening a Mediterranean restaurant. He wants to establish his business in a proper neighborhood where it can flourish. </w:t>
            </w:r>
          </w:p>
          <w:p w:rsidR="007618D1" w:rsidRPr="007618D1" w:rsidRDefault="007618D1" w:rsidP="00D02752">
            <w:pPr>
              <w:rPr>
                <w:color w:val="FFFFFF" w:themeColor="background1"/>
              </w:rPr>
            </w:pPr>
            <w:r w:rsidRPr="004F17EE">
              <w:rPr>
                <w:color w:val="CDF4FE" w:themeColor="accent6" w:themeTint="33"/>
              </w:rPr>
              <w:t>In the present D</w:t>
            </w:r>
            <w:r w:rsidR="004F17EE" w:rsidRPr="004F17EE">
              <w:rPr>
                <w:color w:val="CDF4FE" w:themeColor="accent6" w:themeTint="33"/>
              </w:rPr>
              <w:t xml:space="preserve">ata </w:t>
            </w:r>
            <w:r w:rsidRPr="004F17EE">
              <w:rPr>
                <w:color w:val="CDF4FE" w:themeColor="accent6" w:themeTint="33"/>
              </w:rPr>
              <w:t>S</w:t>
            </w:r>
            <w:r w:rsidR="004F17EE" w:rsidRPr="004F17EE">
              <w:rPr>
                <w:color w:val="CDF4FE" w:themeColor="accent6" w:themeTint="33"/>
              </w:rPr>
              <w:t>cience</w:t>
            </w:r>
            <w:r w:rsidRPr="004F17EE">
              <w:rPr>
                <w:color w:val="CDF4FE" w:themeColor="accent6" w:themeTint="33"/>
              </w:rPr>
              <w:t xml:space="preserve"> project, I will obtain geographical data of Los Angeles, as well as the already existing business in order to provide the client with a selection of the most proper areas to set his business.</w:t>
            </w:r>
          </w:p>
        </w:tc>
        <w:tc>
          <w:tcPr>
            <w:tcW w:w="729" w:type="dxa"/>
          </w:tcPr>
          <w:p w:rsidR="007618D1" w:rsidRPr="007618D1" w:rsidRDefault="007618D1" w:rsidP="00BD1DF1">
            <w:pPr>
              <w:rPr>
                <w:color w:val="FFFFFF" w:themeColor="background1"/>
              </w:rPr>
            </w:pPr>
          </w:p>
        </w:tc>
        <w:tc>
          <w:tcPr>
            <w:tcW w:w="4622" w:type="dxa"/>
            <w:vMerge w:val="restart"/>
          </w:tcPr>
          <w:p w:rsidR="007618D1" w:rsidRPr="00A51C41" w:rsidRDefault="007618D1" w:rsidP="003D734A">
            <w:pPr>
              <w:rPr>
                <w:color w:val="FFFFFF" w:themeColor="background1"/>
                <w:sz w:val="30"/>
                <w:lang w:val="es-ES"/>
              </w:rPr>
            </w:pPr>
            <w:r w:rsidRPr="00A51C41">
              <w:rPr>
                <w:color w:val="FFFFFF" w:themeColor="background1"/>
                <w:sz w:val="30"/>
                <w:lang w:val="es-ES"/>
              </w:rPr>
              <w:t>Resumen</w:t>
            </w:r>
          </w:p>
          <w:p w:rsidR="007618D1" w:rsidRPr="007618D1" w:rsidRDefault="007618D1" w:rsidP="00BD1DF1">
            <w:pPr>
              <w:pStyle w:val="T1after"/>
              <w:rPr>
                <w:color w:val="FFFFFF" w:themeColor="background1"/>
                <w:lang w:val="es-ES"/>
              </w:rPr>
            </w:pPr>
          </w:p>
          <w:p w:rsidR="007618D1" w:rsidRPr="004F17EE" w:rsidRDefault="007618D1" w:rsidP="00D02752">
            <w:pPr>
              <w:rPr>
                <w:color w:val="CDF4FE" w:themeColor="accent6" w:themeTint="33"/>
                <w:lang w:val="es-ES"/>
              </w:rPr>
            </w:pPr>
            <w:r w:rsidRPr="004F17EE">
              <w:rPr>
                <w:color w:val="CDF4FE" w:themeColor="accent6" w:themeTint="33"/>
                <w:lang w:val="es-ES"/>
              </w:rPr>
              <w:t>El cliente llega a la ciudad de Los Ángeles, ciudad donde su pareja ha aceptado una oferta de trabajo. Al no haber visitado nunca los Estados Unidos, le gustaría comprobar algunos barrios para cumplir su sueño: abrir su propio restaurante de cocina mediterránea. Quiere establecer su negocio en un barrio adecuado donde pueda prosperar.</w:t>
            </w:r>
          </w:p>
          <w:p w:rsidR="007618D1" w:rsidRPr="007618D1" w:rsidRDefault="007618D1" w:rsidP="007618D1">
            <w:pPr>
              <w:rPr>
                <w:color w:val="FFFFFF" w:themeColor="background1"/>
                <w:lang w:val="es-ES"/>
              </w:rPr>
            </w:pPr>
            <w:r w:rsidRPr="004F17EE">
              <w:rPr>
                <w:color w:val="CDF4FE" w:themeColor="accent6" w:themeTint="33"/>
                <w:lang w:val="es-ES"/>
              </w:rPr>
              <w:t>En este proyecto de D</w:t>
            </w:r>
            <w:r w:rsidR="004F17EE" w:rsidRPr="004F17EE">
              <w:rPr>
                <w:color w:val="CDF4FE" w:themeColor="accent6" w:themeTint="33"/>
                <w:lang w:val="es-ES"/>
              </w:rPr>
              <w:t xml:space="preserve">ata </w:t>
            </w:r>
            <w:r w:rsidRPr="004F17EE">
              <w:rPr>
                <w:color w:val="CDF4FE" w:themeColor="accent6" w:themeTint="33"/>
                <w:lang w:val="es-ES"/>
              </w:rPr>
              <w:t>S</w:t>
            </w:r>
            <w:r w:rsidR="004F17EE" w:rsidRPr="004F17EE">
              <w:rPr>
                <w:color w:val="CDF4FE" w:themeColor="accent6" w:themeTint="33"/>
                <w:lang w:val="es-ES"/>
              </w:rPr>
              <w:t>cience</w:t>
            </w:r>
            <w:r w:rsidRPr="004F17EE">
              <w:rPr>
                <w:color w:val="CDF4FE" w:themeColor="accent6" w:themeTint="33"/>
                <w:lang w:val="es-ES"/>
              </w:rPr>
              <w:t>, obtendré datos geográficos de Los Ángeles, así como de los negocios ya existentes, para proporcionar al cliente una selección de las zonas más adecuadas para establecer su negocio.</w:t>
            </w:r>
          </w:p>
        </w:tc>
      </w:tr>
      <w:tr w:rsidR="007618D1" w:rsidRPr="00280499" w:rsidTr="00250E8A">
        <w:trPr>
          <w:trHeight w:val="209"/>
          <w:tblCellSpacing w:w="0" w:type="dxa"/>
          <w:jc w:val="center"/>
        </w:trPr>
        <w:tc>
          <w:tcPr>
            <w:tcW w:w="4621" w:type="dxa"/>
            <w:vMerge/>
          </w:tcPr>
          <w:p w:rsidR="007618D1" w:rsidRPr="007618D1" w:rsidRDefault="007618D1" w:rsidP="00D02752">
            <w:pPr>
              <w:rPr>
                <w:color w:val="FFFFFF" w:themeColor="background1"/>
                <w:lang w:val="es-ES"/>
              </w:rPr>
            </w:pPr>
          </w:p>
        </w:tc>
        <w:tc>
          <w:tcPr>
            <w:tcW w:w="729" w:type="dxa"/>
          </w:tcPr>
          <w:p w:rsidR="007618D1" w:rsidRPr="007618D1" w:rsidRDefault="007618D1" w:rsidP="00D02752">
            <w:pPr>
              <w:rPr>
                <w:color w:val="FFFFFF" w:themeColor="background1"/>
                <w:lang w:val="es-ES"/>
              </w:rPr>
            </w:pPr>
          </w:p>
        </w:tc>
        <w:tc>
          <w:tcPr>
            <w:tcW w:w="4622" w:type="dxa"/>
            <w:vMerge/>
          </w:tcPr>
          <w:p w:rsidR="007618D1" w:rsidRPr="007618D1" w:rsidRDefault="007618D1" w:rsidP="00D02752">
            <w:pPr>
              <w:rPr>
                <w:color w:val="FFFFFF" w:themeColor="background1"/>
                <w:lang w:val="es-ES"/>
              </w:rPr>
            </w:pPr>
          </w:p>
        </w:tc>
      </w:tr>
    </w:tbl>
    <w:p w:rsidR="00ED038A" w:rsidRPr="00A51C41" w:rsidRDefault="00ED038A" w:rsidP="00FE734A">
      <w:pPr>
        <w:rPr>
          <w:lang w:val="es-ES"/>
        </w:rPr>
      </w:pPr>
    </w:p>
    <w:tbl>
      <w:tblPr>
        <w:tblW w:w="5000" w:type="pct"/>
        <w:jc w:val="center"/>
        <w:tblLayout w:type="fixed"/>
        <w:tblCellMar>
          <w:left w:w="0" w:type="dxa"/>
          <w:right w:w="0" w:type="dxa"/>
        </w:tblCellMar>
        <w:tblLook w:val="04A0" w:firstRow="1" w:lastRow="0" w:firstColumn="1" w:lastColumn="0" w:noHBand="0" w:noVBand="1"/>
      </w:tblPr>
      <w:tblGrid>
        <w:gridCol w:w="4594"/>
        <w:gridCol w:w="784"/>
        <w:gridCol w:w="4594"/>
      </w:tblGrid>
      <w:tr w:rsidR="00A51C41" w:rsidTr="00A51C41">
        <w:trPr>
          <w:jc w:val="center"/>
        </w:trPr>
        <w:tc>
          <w:tcPr>
            <w:tcW w:w="4594" w:type="dxa"/>
          </w:tcPr>
          <w:p w:rsidR="00A51C41" w:rsidRDefault="00A51C41" w:rsidP="00A51C41">
            <w:pPr>
              <w:spacing w:before="720"/>
              <w:rPr>
                <w:sz w:val="30"/>
              </w:rPr>
            </w:pPr>
            <w:r w:rsidRPr="00A51C41">
              <w:rPr>
                <w:sz w:val="30"/>
              </w:rPr>
              <w:lastRenderedPageBreak/>
              <w:t>Table of Contents</w:t>
            </w:r>
          </w:p>
          <w:p w:rsidR="00A51C41" w:rsidRDefault="00A51C41" w:rsidP="00A51C41">
            <w:pPr>
              <w:pStyle w:val="T1after"/>
            </w:pPr>
          </w:p>
          <w:p w:rsidR="00A51C41" w:rsidRPr="00A51C41" w:rsidRDefault="00A51C41" w:rsidP="00A51C41"/>
        </w:tc>
        <w:tc>
          <w:tcPr>
            <w:tcW w:w="784" w:type="dxa"/>
          </w:tcPr>
          <w:p w:rsidR="00A51C41" w:rsidRPr="006016B1" w:rsidRDefault="00A51C41" w:rsidP="003F04A9">
            <w:pPr>
              <w:rPr>
                <w:lang w:val="es-ES"/>
              </w:rPr>
            </w:pPr>
          </w:p>
        </w:tc>
        <w:tc>
          <w:tcPr>
            <w:tcW w:w="4594" w:type="dxa"/>
          </w:tcPr>
          <w:p w:rsidR="00A51C41" w:rsidRDefault="00A51C41" w:rsidP="00FE734A">
            <w:pPr>
              <w:spacing w:before="720"/>
              <w:rPr>
                <w:sz w:val="30"/>
              </w:rPr>
            </w:pPr>
            <w:r>
              <w:rPr>
                <w:sz w:val="30"/>
              </w:rPr>
              <w:t>Tabla de contenidos</w:t>
            </w:r>
          </w:p>
          <w:p w:rsidR="00A51C41" w:rsidRDefault="00A51C41" w:rsidP="00A51C41">
            <w:pPr>
              <w:pStyle w:val="T1after"/>
            </w:pPr>
          </w:p>
          <w:p w:rsidR="00A51C41" w:rsidRPr="00A51C41" w:rsidRDefault="00A51C41" w:rsidP="00A51C41"/>
        </w:tc>
      </w:tr>
      <w:tr w:rsidR="00A51C41" w:rsidRPr="003F04A9" w:rsidTr="00A51C41">
        <w:trPr>
          <w:jc w:val="center"/>
        </w:trPr>
        <w:tc>
          <w:tcPr>
            <w:tcW w:w="4594" w:type="dxa"/>
          </w:tcPr>
          <w:p w:rsidR="00F0149F" w:rsidRDefault="003F04A9">
            <w:pPr>
              <w:pStyle w:val="TDC1"/>
              <w:tabs>
                <w:tab w:val="right" w:leader="dot" w:pos="9962"/>
              </w:tabs>
              <w:rPr>
                <w:b w:val="0"/>
                <w:noProof/>
                <w:color w:val="auto"/>
                <w:sz w:val="22"/>
              </w:rPr>
            </w:pPr>
            <w:r w:rsidRPr="0061434E">
              <w:fldChar w:fldCharType="begin"/>
            </w:r>
            <w:r w:rsidRPr="0061434E">
              <w:instrText xml:space="preserve"> TOC </w:instrText>
            </w:r>
            <w:r w:rsidR="0061434E">
              <w:instrText>\h \z \t "Título 1;1;Título 2;2</w:instrText>
            </w:r>
            <w:r w:rsidRPr="0061434E">
              <w:instrText xml:space="preserve">;1" </w:instrText>
            </w:r>
            <w:r w:rsidRPr="0061434E">
              <w:fldChar w:fldCharType="separate"/>
            </w:r>
            <w:hyperlink w:anchor="_Toc116600521" w:history="1">
              <w:r w:rsidR="00F0149F" w:rsidRPr="0098470D">
                <w:rPr>
                  <w:rStyle w:val="Hipervnculo"/>
                  <w:noProof/>
                </w:rPr>
                <w:t>Introduction</w:t>
              </w:r>
              <w:r w:rsidR="00F0149F">
                <w:rPr>
                  <w:noProof/>
                  <w:webHidden/>
                </w:rPr>
                <w:tab/>
              </w:r>
              <w:r w:rsidR="00F0149F">
                <w:rPr>
                  <w:noProof/>
                  <w:webHidden/>
                </w:rPr>
                <w:fldChar w:fldCharType="begin"/>
              </w:r>
              <w:r w:rsidR="00F0149F">
                <w:rPr>
                  <w:noProof/>
                  <w:webHidden/>
                </w:rPr>
                <w:instrText xml:space="preserve"> PAGEREF _Toc116600521 \h </w:instrText>
              </w:r>
              <w:r w:rsidR="00F0149F">
                <w:rPr>
                  <w:noProof/>
                  <w:webHidden/>
                </w:rPr>
              </w:r>
              <w:r w:rsidR="00F0149F">
                <w:rPr>
                  <w:noProof/>
                  <w:webHidden/>
                </w:rPr>
                <w:fldChar w:fldCharType="separate"/>
              </w:r>
              <w:r w:rsidR="00C650B2">
                <w:rPr>
                  <w:noProof/>
                  <w:webHidden/>
                </w:rPr>
                <w:t>2</w:t>
              </w:r>
              <w:r w:rsidR="00F0149F">
                <w:rPr>
                  <w:noProof/>
                  <w:webHidden/>
                </w:rPr>
                <w:fldChar w:fldCharType="end"/>
              </w:r>
            </w:hyperlink>
          </w:p>
          <w:p w:rsidR="00F0149F" w:rsidRDefault="00B338CF">
            <w:pPr>
              <w:pStyle w:val="TDC2"/>
              <w:tabs>
                <w:tab w:val="right" w:leader="dot" w:pos="9962"/>
              </w:tabs>
              <w:rPr>
                <w:noProof/>
                <w:color w:val="auto"/>
                <w:sz w:val="22"/>
              </w:rPr>
            </w:pPr>
            <w:hyperlink w:anchor="_Toc116600522" w:history="1">
              <w:r w:rsidR="00F0149F" w:rsidRPr="0098470D">
                <w:rPr>
                  <w:rStyle w:val="Hipervnculo"/>
                  <w:noProof/>
                </w:rPr>
                <w:t>Preamble</w:t>
              </w:r>
              <w:r w:rsidR="00F0149F">
                <w:rPr>
                  <w:noProof/>
                  <w:webHidden/>
                </w:rPr>
                <w:tab/>
              </w:r>
              <w:r w:rsidR="00F0149F">
                <w:rPr>
                  <w:noProof/>
                  <w:webHidden/>
                </w:rPr>
                <w:fldChar w:fldCharType="begin"/>
              </w:r>
              <w:r w:rsidR="00F0149F">
                <w:rPr>
                  <w:noProof/>
                  <w:webHidden/>
                </w:rPr>
                <w:instrText xml:space="preserve"> PAGEREF _Toc116600522 \h </w:instrText>
              </w:r>
              <w:r w:rsidR="00F0149F">
                <w:rPr>
                  <w:noProof/>
                  <w:webHidden/>
                </w:rPr>
              </w:r>
              <w:r w:rsidR="00F0149F">
                <w:rPr>
                  <w:noProof/>
                  <w:webHidden/>
                </w:rPr>
                <w:fldChar w:fldCharType="separate"/>
              </w:r>
              <w:r w:rsidR="00C650B2">
                <w:rPr>
                  <w:noProof/>
                  <w:webHidden/>
                </w:rPr>
                <w:t>2</w:t>
              </w:r>
              <w:r w:rsidR="00F0149F">
                <w:rPr>
                  <w:noProof/>
                  <w:webHidden/>
                </w:rPr>
                <w:fldChar w:fldCharType="end"/>
              </w:r>
            </w:hyperlink>
          </w:p>
          <w:p w:rsidR="00F0149F" w:rsidRDefault="00B338CF">
            <w:pPr>
              <w:pStyle w:val="TDC2"/>
              <w:tabs>
                <w:tab w:val="right" w:leader="dot" w:pos="9962"/>
              </w:tabs>
              <w:rPr>
                <w:noProof/>
                <w:color w:val="auto"/>
                <w:sz w:val="22"/>
              </w:rPr>
            </w:pPr>
            <w:hyperlink w:anchor="_Toc116600523" w:history="1">
              <w:r w:rsidR="00F0149F" w:rsidRPr="0098470D">
                <w:rPr>
                  <w:rStyle w:val="Hipervnculo"/>
                  <w:noProof/>
                </w:rPr>
                <w:t>Objectives</w:t>
              </w:r>
              <w:r w:rsidR="00F0149F">
                <w:rPr>
                  <w:noProof/>
                  <w:webHidden/>
                </w:rPr>
                <w:tab/>
              </w:r>
              <w:r w:rsidR="00F0149F">
                <w:rPr>
                  <w:noProof/>
                  <w:webHidden/>
                </w:rPr>
                <w:fldChar w:fldCharType="begin"/>
              </w:r>
              <w:r w:rsidR="00F0149F">
                <w:rPr>
                  <w:noProof/>
                  <w:webHidden/>
                </w:rPr>
                <w:instrText xml:space="preserve"> PAGEREF _Toc116600523 \h </w:instrText>
              </w:r>
              <w:r w:rsidR="00F0149F">
                <w:rPr>
                  <w:noProof/>
                  <w:webHidden/>
                </w:rPr>
              </w:r>
              <w:r w:rsidR="00F0149F">
                <w:rPr>
                  <w:noProof/>
                  <w:webHidden/>
                </w:rPr>
                <w:fldChar w:fldCharType="separate"/>
              </w:r>
              <w:r w:rsidR="00C650B2">
                <w:rPr>
                  <w:noProof/>
                  <w:webHidden/>
                </w:rPr>
                <w:t>2</w:t>
              </w:r>
              <w:r w:rsidR="00F0149F">
                <w:rPr>
                  <w:noProof/>
                  <w:webHidden/>
                </w:rPr>
                <w:fldChar w:fldCharType="end"/>
              </w:r>
            </w:hyperlink>
          </w:p>
          <w:p w:rsidR="00F0149F" w:rsidRDefault="00B338CF">
            <w:pPr>
              <w:pStyle w:val="TDC1"/>
              <w:tabs>
                <w:tab w:val="right" w:leader="dot" w:pos="9962"/>
              </w:tabs>
              <w:rPr>
                <w:b w:val="0"/>
                <w:noProof/>
                <w:color w:val="auto"/>
                <w:sz w:val="22"/>
              </w:rPr>
            </w:pPr>
            <w:hyperlink w:anchor="_Toc116600524" w:history="1">
              <w:r w:rsidR="00F0149F" w:rsidRPr="0098470D">
                <w:rPr>
                  <w:rStyle w:val="Hipervnculo"/>
                  <w:noProof/>
                </w:rPr>
                <w:t>Methodology</w:t>
              </w:r>
              <w:r w:rsidR="00F0149F">
                <w:rPr>
                  <w:noProof/>
                  <w:webHidden/>
                </w:rPr>
                <w:tab/>
              </w:r>
              <w:r w:rsidR="00F0149F">
                <w:rPr>
                  <w:noProof/>
                  <w:webHidden/>
                </w:rPr>
                <w:fldChar w:fldCharType="begin"/>
              </w:r>
              <w:r w:rsidR="00F0149F">
                <w:rPr>
                  <w:noProof/>
                  <w:webHidden/>
                </w:rPr>
                <w:instrText xml:space="preserve"> PAGEREF _Toc116600524 \h </w:instrText>
              </w:r>
              <w:r w:rsidR="00F0149F">
                <w:rPr>
                  <w:noProof/>
                  <w:webHidden/>
                </w:rPr>
              </w:r>
              <w:r w:rsidR="00F0149F">
                <w:rPr>
                  <w:noProof/>
                  <w:webHidden/>
                </w:rPr>
                <w:fldChar w:fldCharType="separate"/>
              </w:r>
              <w:r w:rsidR="00C650B2">
                <w:rPr>
                  <w:noProof/>
                  <w:webHidden/>
                </w:rPr>
                <w:t>3</w:t>
              </w:r>
              <w:r w:rsidR="00F0149F">
                <w:rPr>
                  <w:noProof/>
                  <w:webHidden/>
                </w:rPr>
                <w:fldChar w:fldCharType="end"/>
              </w:r>
            </w:hyperlink>
          </w:p>
          <w:p w:rsidR="00F0149F" w:rsidRDefault="00B338CF">
            <w:pPr>
              <w:pStyle w:val="TDC2"/>
              <w:tabs>
                <w:tab w:val="right" w:leader="dot" w:pos="9962"/>
              </w:tabs>
              <w:rPr>
                <w:noProof/>
                <w:color w:val="auto"/>
                <w:sz w:val="22"/>
              </w:rPr>
            </w:pPr>
            <w:hyperlink w:anchor="_Toc116600525" w:history="1">
              <w:r w:rsidR="00F0149F" w:rsidRPr="0098470D">
                <w:rPr>
                  <w:rStyle w:val="Hipervnculo"/>
                  <w:noProof/>
                </w:rPr>
                <w:t>Approach</w:t>
              </w:r>
              <w:r w:rsidR="00F0149F">
                <w:rPr>
                  <w:noProof/>
                  <w:webHidden/>
                </w:rPr>
                <w:tab/>
              </w:r>
              <w:r w:rsidR="00F0149F">
                <w:rPr>
                  <w:noProof/>
                  <w:webHidden/>
                </w:rPr>
                <w:fldChar w:fldCharType="begin"/>
              </w:r>
              <w:r w:rsidR="00F0149F">
                <w:rPr>
                  <w:noProof/>
                  <w:webHidden/>
                </w:rPr>
                <w:instrText xml:space="preserve"> PAGEREF _Toc116600525 \h </w:instrText>
              </w:r>
              <w:r w:rsidR="00F0149F">
                <w:rPr>
                  <w:noProof/>
                  <w:webHidden/>
                </w:rPr>
              </w:r>
              <w:r w:rsidR="00F0149F">
                <w:rPr>
                  <w:noProof/>
                  <w:webHidden/>
                </w:rPr>
                <w:fldChar w:fldCharType="separate"/>
              </w:r>
              <w:r w:rsidR="00C650B2">
                <w:rPr>
                  <w:noProof/>
                  <w:webHidden/>
                </w:rPr>
                <w:t>3</w:t>
              </w:r>
              <w:r w:rsidR="00F0149F">
                <w:rPr>
                  <w:noProof/>
                  <w:webHidden/>
                </w:rPr>
                <w:fldChar w:fldCharType="end"/>
              </w:r>
            </w:hyperlink>
          </w:p>
          <w:p w:rsidR="00F0149F" w:rsidRDefault="00B338CF">
            <w:pPr>
              <w:pStyle w:val="TDC2"/>
              <w:tabs>
                <w:tab w:val="right" w:leader="dot" w:pos="9962"/>
              </w:tabs>
              <w:rPr>
                <w:noProof/>
                <w:color w:val="auto"/>
                <w:sz w:val="22"/>
              </w:rPr>
            </w:pPr>
            <w:hyperlink w:anchor="_Toc116600526" w:history="1">
              <w:r w:rsidR="00F0149F" w:rsidRPr="0098470D">
                <w:rPr>
                  <w:rStyle w:val="Hipervnculo"/>
                  <w:noProof/>
                </w:rPr>
                <w:t>Data and data sources</w:t>
              </w:r>
              <w:r w:rsidR="00F0149F">
                <w:rPr>
                  <w:noProof/>
                  <w:webHidden/>
                </w:rPr>
                <w:tab/>
              </w:r>
              <w:r w:rsidR="00F0149F">
                <w:rPr>
                  <w:noProof/>
                  <w:webHidden/>
                </w:rPr>
                <w:fldChar w:fldCharType="begin"/>
              </w:r>
              <w:r w:rsidR="00F0149F">
                <w:rPr>
                  <w:noProof/>
                  <w:webHidden/>
                </w:rPr>
                <w:instrText xml:space="preserve"> PAGEREF _Toc116600526 \h </w:instrText>
              </w:r>
              <w:r w:rsidR="00F0149F">
                <w:rPr>
                  <w:noProof/>
                  <w:webHidden/>
                </w:rPr>
              </w:r>
              <w:r w:rsidR="00F0149F">
                <w:rPr>
                  <w:noProof/>
                  <w:webHidden/>
                </w:rPr>
                <w:fldChar w:fldCharType="separate"/>
              </w:r>
              <w:r w:rsidR="00C650B2">
                <w:rPr>
                  <w:noProof/>
                  <w:webHidden/>
                </w:rPr>
                <w:t>3</w:t>
              </w:r>
              <w:r w:rsidR="00F0149F">
                <w:rPr>
                  <w:noProof/>
                  <w:webHidden/>
                </w:rPr>
                <w:fldChar w:fldCharType="end"/>
              </w:r>
            </w:hyperlink>
          </w:p>
          <w:p w:rsidR="00F0149F" w:rsidRDefault="00B338CF">
            <w:pPr>
              <w:pStyle w:val="TDC2"/>
              <w:tabs>
                <w:tab w:val="right" w:leader="dot" w:pos="9962"/>
              </w:tabs>
              <w:rPr>
                <w:noProof/>
                <w:color w:val="auto"/>
                <w:sz w:val="22"/>
              </w:rPr>
            </w:pPr>
            <w:hyperlink w:anchor="_Toc116600527" w:history="1">
              <w:r w:rsidR="00F0149F" w:rsidRPr="0098470D">
                <w:rPr>
                  <w:rStyle w:val="Hipervnculo"/>
                  <w:noProof/>
                </w:rPr>
                <w:t>Procedures and workflow</w:t>
              </w:r>
              <w:r w:rsidR="00F0149F">
                <w:rPr>
                  <w:noProof/>
                  <w:webHidden/>
                </w:rPr>
                <w:tab/>
              </w:r>
              <w:r w:rsidR="00F0149F">
                <w:rPr>
                  <w:noProof/>
                  <w:webHidden/>
                </w:rPr>
                <w:fldChar w:fldCharType="begin"/>
              </w:r>
              <w:r w:rsidR="00F0149F">
                <w:rPr>
                  <w:noProof/>
                  <w:webHidden/>
                </w:rPr>
                <w:instrText xml:space="preserve"> PAGEREF _Toc116600527 \h </w:instrText>
              </w:r>
              <w:r w:rsidR="00F0149F">
                <w:rPr>
                  <w:noProof/>
                  <w:webHidden/>
                </w:rPr>
              </w:r>
              <w:r w:rsidR="00F0149F">
                <w:rPr>
                  <w:noProof/>
                  <w:webHidden/>
                </w:rPr>
                <w:fldChar w:fldCharType="separate"/>
              </w:r>
              <w:r w:rsidR="00C650B2">
                <w:rPr>
                  <w:noProof/>
                  <w:webHidden/>
                </w:rPr>
                <w:t>4</w:t>
              </w:r>
              <w:r w:rsidR="00F0149F">
                <w:rPr>
                  <w:noProof/>
                  <w:webHidden/>
                </w:rPr>
                <w:fldChar w:fldCharType="end"/>
              </w:r>
            </w:hyperlink>
          </w:p>
          <w:p w:rsidR="00F0149F" w:rsidRDefault="00B338CF">
            <w:pPr>
              <w:pStyle w:val="TDC1"/>
              <w:tabs>
                <w:tab w:val="right" w:leader="dot" w:pos="9962"/>
              </w:tabs>
              <w:rPr>
                <w:b w:val="0"/>
                <w:noProof/>
                <w:color w:val="auto"/>
                <w:sz w:val="22"/>
              </w:rPr>
            </w:pPr>
            <w:hyperlink w:anchor="_Toc116600528" w:history="1">
              <w:r w:rsidR="00F0149F" w:rsidRPr="0098470D">
                <w:rPr>
                  <w:rStyle w:val="Hipervnculo"/>
                  <w:noProof/>
                </w:rPr>
                <w:t>Results</w:t>
              </w:r>
              <w:r w:rsidR="00F0149F">
                <w:rPr>
                  <w:noProof/>
                  <w:webHidden/>
                </w:rPr>
                <w:tab/>
              </w:r>
              <w:r w:rsidR="00F0149F">
                <w:rPr>
                  <w:noProof/>
                  <w:webHidden/>
                </w:rPr>
                <w:fldChar w:fldCharType="begin"/>
              </w:r>
              <w:r w:rsidR="00F0149F">
                <w:rPr>
                  <w:noProof/>
                  <w:webHidden/>
                </w:rPr>
                <w:instrText xml:space="preserve"> PAGEREF _Toc116600528 \h </w:instrText>
              </w:r>
              <w:r w:rsidR="00F0149F">
                <w:rPr>
                  <w:noProof/>
                  <w:webHidden/>
                </w:rPr>
              </w:r>
              <w:r w:rsidR="00F0149F">
                <w:rPr>
                  <w:noProof/>
                  <w:webHidden/>
                </w:rPr>
                <w:fldChar w:fldCharType="separate"/>
              </w:r>
              <w:r w:rsidR="00C650B2">
                <w:rPr>
                  <w:noProof/>
                  <w:webHidden/>
                </w:rPr>
                <w:t>5</w:t>
              </w:r>
              <w:r w:rsidR="00F0149F">
                <w:rPr>
                  <w:noProof/>
                  <w:webHidden/>
                </w:rPr>
                <w:fldChar w:fldCharType="end"/>
              </w:r>
            </w:hyperlink>
          </w:p>
          <w:p w:rsidR="00F0149F" w:rsidRDefault="00B338CF">
            <w:pPr>
              <w:pStyle w:val="TDC1"/>
              <w:tabs>
                <w:tab w:val="right" w:leader="dot" w:pos="9962"/>
              </w:tabs>
              <w:rPr>
                <w:b w:val="0"/>
                <w:noProof/>
                <w:color w:val="auto"/>
                <w:sz w:val="22"/>
              </w:rPr>
            </w:pPr>
            <w:hyperlink w:anchor="_Toc116600529" w:history="1">
              <w:r w:rsidR="00F0149F" w:rsidRPr="0098470D">
                <w:rPr>
                  <w:rStyle w:val="Hipervnculo"/>
                  <w:noProof/>
                </w:rPr>
                <w:t>Discussion</w:t>
              </w:r>
              <w:r w:rsidR="00F0149F">
                <w:rPr>
                  <w:noProof/>
                  <w:webHidden/>
                </w:rPr>
                <w:tab/>
              </w:r>
              <w:r w:rsidR="00F0149F">
                <w:rPr>
                  <w:noProof/>
                  <w:webHidden/>
                </w:rPr>
                <w:fldChar w:fldCharType="begin"/>
              </w:r>
              <w:r w:rsidR="00F0149F">
                <w:rPr>
                  <w:noProof/>
                  <w:webHidden/>
                </w:rPr>
                <w:instrText xml:space="preserve"> PAGEREF _Toc116600529 \h </w:instrText>
              </w:r>
              <w:r w:rsidR="00F0149F">
                <w:rPr>
                  <w:noProof/>
                  <w:webHidden/>
                </w:rPr>
              </w:r>
              <w:r w:rsidR="00F0149F">
                <w:rPr>
                  <w:noProof/>
                  <w:webHidden/>
                </w:rPr>
                <w:fldChar w:fldCharType="separate"/>
              </w:r>
              <w:r w:rsidR="00C650B2">
                <w:rPr>
                  <w:noProof/>
                  <w:webHidden/>
                </w:rPr>
                <w:t>9</w:t>
              </w:r>
              <w:r w:rsidR="00F0149F">
                <w:rPr>
                  <w:noProof/>
                  <w:webHidden/>
                </w:rPr>
                <w:fldChar w:fldCharType="end"/>
              </w:r>
            </w:hyperlink>
          </w:p>
          <w:p w:rsidR="00F0149F" w:rsidRDefault="00B338CF">
            <w:pPr>
              <w:pStyle w:val="TDC1"/>
              <w:tabs>
                <w:tab w:val="right" w:leader="dot" w:pos="9962"/>
              </w:tabs>
              <w:rPr>
                <w:b w:val="0"/>
                <w:noProof/>
                <w:color w:val="auto"/>
                <w:sz w:val="22"/>
              </w:rPr>
            </w:pPr>
            <w:hyperlink w:anchor="_Toc116600530" w:history="1">
              <w:r w:rsidR="00F0149F" w:rsidRPr="0098470D">
                <w:rPr>
                  <w:rStyle w:val="Hipervnculo"/>
                  <w:noProof/>
                  <w:lang w:val="es-ES"/>
                </w:rPr>
                <w:t>Conclusion</w:t>
              </w:r>
              <w:r w:rsidR="00F0149F">
                <w:rPr>
                  <w:noProof/>
                  <w:webHidden/>
                </w:rPr>
                <w:tab/>
              </w:r>
              <w:r w:rsidR="00F0149F">
                <w:rPr>
                  <w:noProof/>
                  <w:webHidden/>
                </w:rPr>
                <w:fldChar w:fldCharType="begin"/>
              </w:r>
              <w:r w:rsidR="00F0149F">
                <w:rPr>
                  <w:noProof/>
                  <w:webHidden/>
                </w:rPr>
                <w:instrText xml:space="preserve"> PAGEREF _Toc116600530 \h </w:instrText>
              </w:r>
              <w:r w:rsidR="00F0149F">
                <w:rPr>
                  <w:noProof/>
                  <w:webHidden/>
                </w:rPr>
              </w:r>
              <w:r w:rsidR="00F0149F">
                <w:rPr>
                  <w:noProof/>
                  <w:webHidden/>
                </w:rPr>
                <w:fldChar w:fldCharType="separate"/>
              </w:r>
              <w:r w:rsidR="00C650B2">
                <w:rPr>
                  <w:noProof/>
                  <w:webHidden/>
                </w:rPr>
                <w:t>10</w:t>
              </w:r>
              <w:r w:rsidR="00F0149F">
                <w:rPr>
                  <w:noProof/>
                  <w:webHidden/>
                </w:rPr>
                <w:fldChar w:fldCharType="end"/>
              </w:r>
            </w:hyperlink>
          </w:p>
          <w:p w:rsidR="00F0149F" w:rsidRDefault="00B338CF">
            <w:pPr>
              <w:pStyle w:val="TDC1"/>
              <w:tabs>
                <w:tab w:val="right" w:leader="dot" w:pos="9962"/>
              </w:tabs>
              <w:rPr>
                <w:b w:val="0"/>
                <w:noProof/>
                <w:color w:val="auto"/>
                <w:sz w:val="22"/>
              </w:rPr>
            </w:pPr>
            <w:hyperlink w:anchor="_Toc116600531" w:history="1">
              <w:r w:rsidR="00F0149F" w:rsidRPr="0098470D">
                <w:rPr>
                  <w:rStyle w:val="Hipervnculo"/>
                  <w:noProof/>
                  <w:lang w:val="es-ES"/>
                </w:rPr>
                <w:t xml:space="preserve">Annex I Raw data of </w:t>
              </w:r>
              <w:r w:rsidR="00F0149F" w:rsidRPr="0098470D">
                <w:rPr>
                  <w:rStyle w:val="Hipervnculo"/>
                  <w:i/>
                  <w:noProof/>
                  <w:lang w:val="es-ES"/>
                </w:rPr>
                <w:t>places</w:t>
              </w:r>
              <w:r w:rsidR="00F0149F">
                <w:rPr>
                  <w:noProof/>
                  <w:webHidden/>
                </w:rPr>
                <w:tab/>
              </w:r>
              <w:r w:rsidR="00F0149F">
                <w:rPr>
                  <w:noProof/>
                  <w:webHidden/>
                </w:rPr>
                <w:fldChar w:fldCharType="begin"/>
              </w:r>
              <w:r w:rsidR="00F0149F">
                <w:rPr>
                  <w:noProof/>
                  <w:webHidden/>
                </w:rPr>
                <w:instrText xml:space="preserve"> PAGEREF _Toc116600531 \h </w:instrText>
              </w:r>
              <w:r w:rsidR="00F0149F">
                <w:rPr>
                  <w:noProof/>
                  <w:webHidden/>
                </w:rPr>
              </w:r>
              <w:r w:rsidR="00F0149F">
                <w:rPr>
                  <w:noProof/>
                  <w:webHidden/>
                </w:rPr>
                <w:fldChar w:fldCharType="separate"/>
              </w:r>
              <w:r w:rsidR="00C650B2">
                <w:rPr>
                  <w:noProof/>
                  <w:webHidden/>
                </w:rPr>
                <w:t>11</w:t>
              </w:r>
              <w:r w:rsidR="00F0149F">
                <w:rPr>
                  <w:noProof/>
                  <w:webHidden/>
                </w:rPr>
                <w:fldChar w:fldCharType="end"/>
              </w:r>
            </w:hyperlink>
          </w:p>
          <w:p w:rsidR="00A51C41" w:rsidRPr="0061434E" w:rsidRDefault="003F04A9" w:rsidP="0061434E">
            <w:r w:rsidRPr="0061434E">
              <w:fldChar w:fldCharType="end"/>
            </w:r>
          </w:p>
        </w:tc>
        <w:tc>
          <w:tcPr>
            <w:tcW w:w="784" w:type="dxa"/>
          </w:tcPr>
          <w:p w:rsidR="00A51C41" w:rsidRPr="0061434E" w:rsidRDefault="00A51C41" w:rsidP="0061434E"/>
        </w:tc>
        <w:tc>
          <w:tcPr>
            <w:tcW w:w="4594" w:type="dxa"/>
          </w:tcPr>
          <w:p w:rsidR="00F0149F" w:rsidRDefault="0061434E">
            <w:pPr>
              <w:pStyle w:val="TDC1"/>
              <w:tabs>
                <w:tab w:val="right" w:leader="dot" w:pos="9962"/>
              </w:tabs>
              <w:rPr>
                <w:b w:val="0"/>
                <w:noProof/>
                <w:color w:val="auto"/>
                <w:sz w:val="22"/>
              </w:rPr>
            </w:pPr>
            <w:r w:rsidRPr="0061434E">
              <w:fldChar w:fldCharType="begin"/>
            </w:r>
            <w:r w:rsidRPr="0061434E">
              <w:instrText xml:space="preserve"> TOC \h \z \t "Título 1</w:instrText>
            </w:r>
            <w:r>
              <w:instrText>:ES</w:instrText>
            </w:r>
            <w:r w:rsidRPr="0061434E">
              <w:instrText>;1;Título 2</w:instrText>
            </w:r>
            <w:r>
              <w:instrText>:ES;2</w:instrText>
            </w:r>
            <w:r w:rsidRPr="0061434E">
              <w:instrText xml:space="preserve">;1" </w:instrText>
            </w:r>
            <w:r w:rsidRPr="0061434E">
              <w:fldChar w:fldCharType="separate"/>
            </w:r>
            <w:hyperlink w:anchor="_Toc116600510" w:history="1">
              <w:r w:rsidR="00F0149F" w:rsidRPr="00230E8F">
                <w:rPr>
                  <w:rStyle w:val="Hipervnculo"/>
                  <w:noProof/>
                  <w:lang w:val="es-ES"/>
                </w:rPr>
                <w:t>Introducción y antecedentes</w:t>
              </w:r>
              <w:r w:rsidR="00F0149F">
                <w:rPr>
                  <w:noProof/>
                  <w:webHidden/>
                </w:rPr>
                <w:tab/>
              </w:r>
              <w:r w:rsidR="00F0149F">
                <w:rPr>
                  <w:noProof/>
                  <w:webHidden/>
                </w:rPr>
                <w:fldChar w:fldCharType="begin"/>
              </w:r>
              <w:r w:rsidR="00F0149F">
                <w:rPr>
                  <w:noProof/>
                  <w:webHidden/>
                </w:rPr>
                <w:instrText xml:space="preserve"> PAGEREF _Toc116600510 \h </w:instrText>
              </w:r>
              <w:r w:rsidR="00F0149F">
                <w:rPr>
                  <w:noProof/>
                  <w:webHidden/>
                </w:rPr>
              </w:r>
              <w:r w:rsidR="00F0149F">
                <w:rPr>
                  <w:noProof/>
                  <w:webHidden/>
                </w:rPr>
                <w:fldChar w:fldCharType="separate"/>
              </w:r>
              <w:r w:rsidR="00C650B2">
                <w:rPr>
                  <w:noProof/>
                  <w:webHidden/>
                </w:rPr>
                <w:t>2</w:t>
              </w:r>
              <w:r w:rsidR="00F0149F">
                <w:rPr>
                  <w:noProof/>
                  <w:webHidden/>
                </w:rPr>
                <w:fldChar w:fldCharType="end"/>
              </w:r>
            </w:hyperlink>
          </w:p>
          <w:p w:rsidR="00F0149F" w:rsidRDefault="00B338CF">
            <w:pPr>
              <w:pStyle w:val="TDC2"/>
              <w:tabs>
                <w:tab w:val="right" w:leader="dot" w:pos="9962"/>
              </w:tabs>
              <w:rPr>
                <w:noProof/>
                <w:color w:val="auto"/>
                <w:sz w:val="22"/>
              </w:rPr>
            </w:pPr>
            <w:hyperlink w:anchor="_Toc116600511" w:history="1">
              <w:r w:rsidR="00F0149F" w:rsidRPr="00230E8F">
                <w:rPr>
                  <w:rStyle w:val="Hipervnculo"/>
                  <w:noProof/>
                  <w:lang w:val="es-ES"/>
                </w:rPr>
                <w:t>Antecedentes</w:t>
              </w:r>
              <w:r w:rsidR="00F0149F">
                <w:rPr>
                  <w:noProof/>
                  <w:webHidden/>
                </w:rPr>
                <w:tab/>
              </w:r>
              <w:r w:rsidR="00F0149F">
                <w:rPr>
                  <w:noProof/>
                  <w:webHidden/>
                </w:rPr>
                <w:fldChar w:fldCharType="begin"/>
              </w:r>
              <w:r w:rsidR="00F0149F">
                <w:rPr>
                  <w:noProof/>
                  <w:webHidden/>
                </w:rPr>
                <w:instrText xml:space="preserve"> PAGEREF _Toc116600511 \h </w:instrText>
              </w:r>
              <w:r w:rsidR="00F0149F">
                <w:rPr>
                  <w:noProof/>
                  <w:webHidden/>
                </w:rPr>
              </w:r>
              <w:r w:rsidR="00F0149F">
                <w:rPr>
                  <w:noProof/>
                  <w:webHidden/>
                </w:rPr>
                <w:fldChar w:fldCharType="separate"/>
              </w:r>
              <w:r w:rsidR="00C650B2">
                <w:rPr>
                  <w:noProof/>
                  <w:webHidden/>
                </w:rPr>
                <w:t>2</w:t>
              </w:r>
              <w:r w:rsidR="00F0149F">
                <w:rPr>
                  <w:noProof/>
                  <w:webHidden/>
                </w:rPr>
                <w:fldChar w:fldCharType="end"/>
              </w:r>
            </w:hyperlink>
          </w:p>
          <w:p w:rsidR="00F0149F" w:rsidRDefault="00B338CF">
            <w:pPr>
              <w:pStyle w:val="TDC2"/>
              <w:tabs>
                <w:tab w:val="right" w:leader="dot" w:pos="9962"/>
              </w:tabs>
              <w:rPr>
                <w:noProof/>
                <w:color w:val="auto"/>
                <w:sz w:val="22"/>
              </w:rPr>
            </w:pPr>
            <w:hyperlink w:anchor="_Toc116600512" w:history="1">
              <w:r w:rsidR="00F0149F" w:rsidRPr="00230E8F">
                <w:rPr>
                  <w:rStyle w:val="Hipervnculo"/>
                  <w:noProof/>
                  <w:lang w:val="es-ES"/>
                </w:rPr>
                <w:t>Objetivos</w:t>
              </w:r>
              <w:r w:rsidR="00F0149F">
                <w:rPr>
                  <w:noProof/>
                  <w:webHidden/>
                </w:rPr>
                <w:tab/>
              </w:r>
              <w:r w:rsidR="00F0149F">
                <w:rPr>
                  <w:noProof/>
                  <w:webHidden/>
                </w:rPr>
                <w:fldChar w:fldCharType="begin"/>
              </w:r>
              <w:r w:rsidR="00F0149F">
                <w:rPr>
                  <w:noProof/>
                  <w:webHidden/>
                </w:rPr>
                <w:instrText xml:space="preserve"> PAGEREF _Toc116600512 \h </w:instrText>
              </w:r>
              <w:r w:rsidR="00F0149F">
                <w:rPr>
                  <w:noProof/>
                  <w:webHidden/>
                </w:rPr>
              </w:r>
              <w:r w:rsidR="00F0149F">
                <w:rPr>
                  <w:noProof/>
                  <w:webHidden/>
                </w:rPr>
                <w:fldChar w:fldCharType="separate"/>
              </w:r>
              <w:r w:rsidR="00C650B2">
                <w:rPr>
                  <w:noProof/>
                  <w:webHidden/>
                </w:rPr>
                <w:t>2</w:t>
              </w:r>
              <w:r w:rsidR="00F0149F">
                <w:rPr>
                  <w:noProof/>
                  <w:webHidden/>
                </w:rPr>
                <w:fldChar w:fldCharType="end"/>
              </w:r>
            </w:hyperlink>
          </w:p>
          <w:p w:rsidR="00F0149F" w:rsidRDefault="00B338CF">
            <w:pPr>
              <w:pStyle w:val="TDC1"/>
              <w:tabs>
                <w:tab w:val="right" w:leader="dot" w:pos="9962"/>
              </w:tabs>
              <w:rPr>
                <w:b w:val="0"/>
                <w:noProof/>
                <w:color w:val="auto"/>
                <w:sz w:val="22"/>
              </w:rPr>
            </w:pPr>
            <w:hyperlink w:anchor="_Toc116600513" w:history="1">
              <w:r w:rsidR="00F0149F" w:rsidRPr="00230E8F">
                <w:rPr>
                  <w:rStyle w:val="Hipervnculo"/>
                  <w:noProof/>
                  <w:lang w:val="es-ES"/>
                </w:rPr>
                <w:t>Metodología</w:t>
              </w:r>
              <w:r w:rsidR="00F0149F">
                <w:rPr>
                  <w:noProof/>
                  <w:webHidden/>
                </w:rPr>
                <w:tab/>
              </w:r>
              <w:r w:rsidR="00F0149F">
                <w:rPr>
                  <w:noProof/>
                  <w:webHidden/>
                </w:rPr>
                <w:fldChar w:fldCharType="begin"/>
              </w:r>
              <w:r w:rsidR="00F0149F">
                <w:rPr>
                  <w:noProof/>
                  <w:webHidden/>
                </w:rPr>
                <w:instrText xml:space="preserve"> PAGEREF _Toc116600513 \h </w:instrText>
              </w:r>
              <w:r w:rsidR="00F0149F">
                <w:rPr>
                  <w:noProof/>
                  <w:webHidden/>
                </w:rPr>
              </w:r>
              <w:r w:rsidR="00F0149F">
                <w:rPr>
                  <w:noProof/>
                  <w:webHidden/>
                </w:rPr>
                <w:fldChar w:fldCharType="separate"/>
              </w:r>
              <w:r w:rsidR="00C650B2">
                <w:rPr>
                  <w:noProof/>
                  <w:webHidden/>
                </w:rPr>
                <w:t>3</w:t>
              </w:r>
              <w:r w:rsidR="00F0149F">
                <w:rPr>
                  <w:noProof/>
                  <w:webHidden/>
                </w:rPr>
                <w:fldChar w:fldCharType="end"/>
              </w:r>
            </w:hyperlink>
          </w:p>
          <w:p w:rsidR="00F0149F" w:rsidRDefault="00B338CF">
            <w:pPr>
              <w:pStyle w:val="TDC2"/>
              <w:tabs>
                <w:tab w:val="right" w:leader="dot" w:pos="9962"/>
              </w:tabs>
              <w:rPr>
                <w:noProof/>
                <w:color w:val="auto"/>
                <w:sz w:val="22"/>
              </w:rPr>
            </w:pPr>
            <w:hyperlink w:anchor="_Toc116600514" w:history="1">
              <w:r w:rsidR="00F0149F" w:rsidRPr="00230E8F">
                <w:rPr>
                  <w:rStyle w:val="Hipervnculo"/>
                  <w:noProof/>
                  <w:lang w:val="es-ES"/>
                </w:rPr>
                <w:t>Enfoque</w:t>
              </w:r>
              <w:r w:rsidR="00F0149F">
                <w:rPr>
                  <w:noProof/>
                  <w:webHidden/>
                </w:rPr>
                <w:tab/>
              </w:r>
              <w:r w:rsidR="00F0149F">
                <w:rPr>
                  <w:noProof/>
                  <w:webHidden/>
                </w:rPr>
                <w:fldChar w:fldCharType="begin"/>
              </w:r>
              <w:r w:rsidR="00F0149F">
                <w:rPr>
                  <w:noProof/>
                  <w:webHidden/>
                </w:rPr>
                <w:instrText xml:space="preserve"> PAGEREF _Toc116600514 \h </w:instrText>
              </w:r>
              <w:r w:rsidR="00F0149F">
                <w:rPr>
                  <w:noProof/>
                  <w:webHidden/>
                </w:rPr>
              </w:r>
              <w:r w:rsidR="00F0149F">
                <w:rPr>
                  <w:noProof/>
                  <w:webHidden/>
                </w:rPr>
                <w:fldChar w:fldCharType="separate"/>
              </w:r>
              <w:r w:rsidR="00C650B2">
                <w:rPr>
                  <w:noProof/>
                  <w:webHidden/>
                </w:rPr>
                <w:t>3</w:t>
              </w:r>
              <w:r w:rsidR="00F0149F">
                <w:rPr>
                  <w:noProof/>
                  <w:webHidden/>
                </w:rPr>
                <w:fldChar w:fldCharType="end"/>
              </w:r>
            </w:hyperlink>
          </w:p>
          <w:p w:rsidR="00F0149F" w:rsidRDefault="00B338CF">
            <w:pPr>
              <w:pStyle w:val="TDC2"/>
              <w:tabs>
                <w:tab w:val="right" w:leader="dot" w:pos="9962"/>
              </w:tabs>
              <w:rPr>
                <w:noProof/>
                <w:color w:val="auto"/>
                <w:sz w:val="22"/>
              </w:rPr>
            </w:pPr>
            <w:hyperlink w:anchor="_Toc116600515" w:history="1">
              <w:r w:rsidR="00F0149F" w:rsidRPr="00230E8F">
                <w:rPr>
                  <w:rStyle w:val="Hipervnculo"/>
                  <w:noProof/>
                  <w:lang w:val="es-ES"/>
                </w:rPr>
                <w:t>Datos y fuentes</w:t>
              </w:r>
              <w:r w:rsidR="00F0149F">
                <w:rPr>
                  <w:noProof/>
                  <w:webHidden/>
                </w:rPr>
                <w:tab/>
              </w:r>
              <w:r w:rsidR="00F0149F">
                <w:rPr>
                  <w:noProof/>
                  <w:webHidden/>
                </w:rPr>
                <w:fldChar w:fldCharType="begin"/>
              </w:r>
              <w:r w:rsidR="00F0149F">
                <w:rPr>
                  <w:noProof/>
                  <w:webHidden/>
                </w:rPr>
                <w:instrText xml:space="preserve"> PAGEREF _Toc116600515 \h </w:instrText>
              </w:r>
              <w:r w:rsidR="00F0149F">
                <w:rPr>
                  <w:noProof/>
                  <w:webHidden/>
                </w:rPr>
              </w:r>
              <w:r w:rsidR="00F0149F">
                <w:rPr>
                  <w:noProof/>
                  <w:webHidden/>
                </w:rPr>
                <w:fldChar w:fldCharType="separate"/>
              </w:r>
              <w:r w:rsidR="00C650B2">
                <w:rPr>
                  <w:noProof/>
                  <w:webHidden/>
                </w:rPr>
                <w:t>3</w:t>
              </w:r>
              <w:r w:rsidR="00F0149F">
                <w:rPr>
                  <w:noProof/>
                  <w:webHidden/>
                </w:rPr>
                <w:fldChar w:fldCharType="end"/>
              </w:r>
            </w:hyperlink>
          </w:p>
          <w:p w:rsidR="00F0149F" w:rsidRDefault="00B338CF">
            <w:pPr>
              <w:pStyle w:val="TDC2"/>
              <w:tabs>
                <w:tab w:val="right" w:leader="dot" w:pos="9962"/>
              </w:tabs>
              <w:rPr>
                <w:noProof/>
                <w:color w:val="auto"/>
                <w:sz w:val="22"/>
              </w:rPr>
            </w:pPr>
            <w:hyperlink w:anchor="_Toc116600516" w:history="1">
              <w:r w:rsidR="00F0149F" w:rsidRPr="00230E8F">
                <w:rPr>
                  <w:rStyle w:val="Hipervnculo"/>
                  <w:noProof/>
                </w:rPr>
                <w:t>Plan de ejecución</w:t>
              </w:r>
              <w:r w:rsidR="00F0149F">
                <w:rPr>
                  <w:noProof/>
                  <w:webHidden/>
                </w:rPr>
                <w:tab/>
              </w:r>
              <w:r w:rsidR="00F0149F">
                <w:rPr>
                  <w:noProof/>
                  <w:webHidden/>
                </w:rPr>
                <w:fldChar w:fldCharType="begin"/>
              </w:r>
              <w:r w:rsidR="00F0149F">
                <w:rPr>
                  <w:noProof/>
                  <w:webHidden/>
                </w:rPr>
                <w:instrText xml:space="preserve"> PAGEREF _Toc116600516 \h </w:instrText>
              </w:r>
              <w:r w:rsidR="00F0149F">
                <w:rPr>
                  <w:noProof/>
                  <w:webHidden/>
                </w:rPr>
              </w:r>
              <w:r w:rsidR="00F0149F">
                <w:rPr>
                  <w:noProof/>
                  <w:webHidden/>
                </w:rPr>
                <w:fldChar w:fldCharType="separate"/>
              </w:r>
              <w:r w:rsidR="00C650B2">
                <w:rPr>
                  <w:noProof/>
                  <w:webHidden/>
                </w:rPr>
                <w:t>4</w:t>
              </w:r>
              <w:r w:rsidR="00F0149F">
                <w:rPr>
                  <w:noProof/>
                  <w:webHidden/>
                </w:rPr>
                <w:fldChar w:fldCharType="end"/>
              </w:r>
            </w:hyperlink>
          </w:p>
          <w:p w:rsidR="00F0149F" w:rsidRDefault="00B338CF">
            <w:pPr>
              <w:pStyle w:val="TDC1"/>
              <w:tabs>
                <w:tab w:val="right" w:leader="dot" w:pos="9962"/>
              </w:tabs>
              <w:rPr>
                <w:b w:val="0"/>
                <w:noProof/>
                <w:color w:val="auto"/>
                <w:sz w:val="22"/>
              </w:rPr>
            </w:pPr>
            <w:hyperlink w:anchor="_Toc116600517" w:history="1">
              <w:r w:rsidR="00F0149F" w:rsidRPr="00230E8F">
                <w:rPr>
                  <w:rStyle w:val="Hipervnculo"/>
                  <w:noProof/>
                  <w:lang w:val="es-ES"/>
                </w:rPr>
                <w:t>Resultados</w:t>
              </w:r>
              <w:r w:rsidR="00F0149F">
                <w:rPr>
                  <w:noProof/>
                  <w:webHidden/>
                </w:rPr>
                <w:tab/>
              </w:r>
              <w:r w:rsidR="00F0149F">
                <w:rPr>
                  <w:noProof/>
                  <w:webHidden/>
                </w:rPr>
                <w:fldChar w:fldCharType="begin"/>
              </w:r>
              <w:r w:rsidR="00F0149F">
                <w:rPr>
                  <w:noProof/>
                  <w:webHidden/>
                </w:rPr>
                <w:instrText xml:space="preserve"> PAGEREF _Toc116600517 \h </w:instrText>
              </w:r>
              <w:r w:rsidR="00F0149F">
                <w:rPr>
                  <w:noProof/>
                  <w:webHidden/>
                </w:rPr>
              </w:r>
              <w:r w:rsidR="00F0149F">
                <w:rPr>
                  <w:noProof/>
                  <w:webHidden/>
                </w:rPr>
                <w:fldChar w:fldCharType="separate"/>
              </w:r>
              <w:r w:rsidR="00C650B2">
                <w:rPr>
                  <w:noProof/>
                  <w:webHidden/>
                </w:rPr>
                <w:t>5</w:t>
              </w:r>
              <w:r w:rsidR="00F0149F">
                <w:rPr>
                  <w:noProof/>
                  <w:webHidden/>
                </w:rPr>
                <w:fldChar w:fldCharType="end"/>
              </w:r>
            </w:hyperlink>
          </w:p>
          <w:p w:rsidR="00F0149F" w:rsidRDefault="00B338CF">
            <w:pPr>
              <w:pStyle w:val="TDC1"/>
              <w:tabs>
                <w:tab w:val="right" w:leader="dot" w:pos="9962"/>
              </w:tabs>
              <w:rPr>
                <w:b w:val="0"/>
                <w:noProof/>
                <w:color w:val="auto"/>
                <w:sz w:val="22"/>
              </w:rPr>
            </w:pPr>
            <w:hyperlink w:anchor="_Toc116600518" w:history="1">
              <w:r w:rsidR="00F0149F" w:rsidRPr="00230E8F">
                <w:rPr>
                  <w:rStyle w:val="Hipervnculo"/>
                  <w:noProof/>
                  <w:lang w:val="es-ES"/>
                </w:rPr>
                <w:t>Discusión</w:t>
              </w:r>
              <w:r w:rsidR="00F0149F">
                <w:rPr>
                  <w:noProof/>
                  <w:webHidden/>
                </w:rPr>
                <w:tab/>
              </w:r>
              <w:r w:rsidR="00F0149F">
                <w:rPr>
                  <w:noProof/>
                  <w:webHidden/>
                </w:rPr>
                <w:fldChar w:fldCharType="begin"/>
              </w:r>
              <w:r w:rsidR="00F0149F">
                <w:rPr>
                  <w:noProof/>
                  <w:webHidden/>
                </w:rPr>
                <w:instrText xml:space="preserve"> PAGEREF _Toc116600518 \h </w:instrText>
              </w:r>
              <w:r w:rsidR="00F0149F">
                <w:rPr>
                  <w:noProof/>
                  <w:webHidden/>
                </w:rPr>
              </w:r>
              <w:r w:rsidR="00F0149F">
                <w:rPr>
                  <w:noProof/>
                  <w:webHidden/>
                </w:rPr>
                <w:fldChar w:fldCharType="separate"/>
              </w:r>
              <w:r w:rsidR="00C650B2">
                <w:rPr>
                  <w:noProof/>
                  <w:webHidden/>
                </w:rPr>
                <w:t>9</w:t>
              </w:r>
              <w:r w:rsidR="00F0149F">
                <w:rPr>
                  <w:noProof/>
                  <w:webHidden/>
                </w:rPr>
                <w:fldChar w:fldCharType="end"/>
              </w:r>
            </w:hyperlink>
          </w:p>
          <w:p w:rsidR="00F0149F" w:rsidRDefault="00B338CF">
            <w:pPr>
              <w:pStyle w:val="TDC1"/>
              <w:tabs>
                <w:tab w:val="right" w:leader="dot" w:pos="9962"/>
              </w:tabs>
              <w:rPr>
                <w:b w:val="0"/>
                <w:noProof/>
                <w:color w:val="auto"/>
                <w:sz w:val="22"/>
              </w:rPr>
            </w:pPr>
            <w:hyperlink w:anchor="_Toc116600519" w:history="1">
              <w:r w:rsidR="00F0149F" w:rsidRPr="00230E8F">
                <w:rPr>
                  <w:rStyle w:val="Hipervnculo"/>
                  <w:noProof/>
                  <w:lang w:val="es-ES"/>
                </w:rPr>
                <w:t>Conclusión</w:t>
              </w:r>
              <w:r w:rsidR="00F0149F">
                <w:rPr>
                  <w:noProof/>
                  <w:webHidden/>
                </w:rPr>
                <w:tab/>
              </w:r>
              <w:r w:rsidR="00F0149F">
                <w:rPr>
                  <w:noProof/>
                  <w:webHidden/>
                </w:rPr>
                <w:fldChar w:fldCharType="begin"/>
              </w:r>
              <w:r w:rsidR="00F0149F">
                <w:rPr>
                  <w:noProof/>
                  <w:webHidden/>
                </w:rPr>
                <w:instrText xml:space="preserve"> PAGEREF _Toc116600519 \h </w:instrText>
              </w:r>
              <w:r w:rsidR="00F0149F">
                <w:rPr>
                  <w:noProof/>
                  <w:webHidden/>
                </w:rPr>
              </w:r>
              <w:r w:rsidR="00F0149F">
                <w:rPr>
                  <w:noProof/>
                  <w:webHidden/>
                </w:rPr>
                <w:fldChar w:fldCharType="separate"/>
              </w:r>
              <w:r w:rsidR="00C650B2">
                <w:rPr>
                  <w:noProof/>
                  <w:webHidden/>
                </w:rPr>
                <w:t>10</w:t>
              </w:r>
              <w:r w:rsidR="00F0149F">
                <w:rPr>
                  <w:noProof/>
                  <w:webHidden/>
                </w:rPr>
                <w:fldChar w:fldCharType="end"/>
              </w:r>
            </w:hyperlink>
          </w:p>
          <w:p w:rsidR="00F0149F" w:rsidRDefault="00B338CF">
            <w:pPr>
              <w:pStyle w:val="TDC1"/>
              <w:tabs>
                <w:tab w:val="right" w:leader="dot" w:pos="9962"/>
              </w:tabs>
              <w:rPr>
                <w:b w:val="0"/>
                <w:noProof/>
                <w:color w:val="auto"/>
                <w:sz w:val="22"/>
              </w:rPr>
            </w:pPr>
            <w:hyperlink w:anchor="_Toc116600520" w:history="1">
              <w:r w:rsidR="00F0149F" w:rsidRPr="00230E8F">
                <w:rPr>
                  <w:rStyle w:val="Hipervnculo"/>
                  <w:noProof/>
                  <w:lang w:val="es-ES"/>
                </w:rPr>
                <w:t xml:space="preserve">Anexo I Datos en crudo de </w:t>
              </w:r>
              <w:r w:rsidR="00F0149F" w:rsidRPr="00230E8F">
                <w:rPr>
                  <w:rStyle w:val="Hipervnculo"/>
                  <w:i/>
                  <w:noProof/>
                  <w:lang w:val="es-ES"/>
                </w:rPr>
                <w:t>places</w:t>
              </w:r>
              <w:r w:rsidR="00F0149F">
                <w:rPr>
                  <w:noProof/>
                  <w:webHidden/>
                </w:rPr>
                <w:tab/>
              </w:r>
              <w:r w:rsidR="00F0149F">
                <w:rPr>
                  <w:noProof/>
                  <w:webHidden/>
                </w:rPr>
                <w:fldChar w:fldCharType="begin"/>
              </w:r>
              <w:r w:rsidR="00F0149F">
                <w:rPr>
                  <w:noProof/>
                  <w:webHidden/>
                </w:rPr>
                <w:instrText xml:space="preserve"> PAGEREF _Toc116600520 \h </w:instrText>
              </w:r>
              <w:r w:rsidR="00F0149F">
                <w:rPr>
                  <w:noProof/>
                  <w:webHidden/>
                </w:rPr>
              </w:r>
              <w:r w:rsidR="00F0149F">
                <w:rPr>
                  <w:noProof/>
                  <w:webHidden/>
                </w:rPr>
                <w:fldChar w:fldCharType="separate"/>
              </w:r>
              <w:r w:rsidR="00C650B2">
                <w:rPr>
                  <w:noProof/>
                  <w:webHidden/>
                </w:rPr>
                <w:t>11</w:t>
              </w:r>
              <w:r w:rsidR="00F0149F">
                <w:rPr>
                  <w:noProof/>
                  <w:webHidden/>
                </w:rPr>
                <w:fldChar w:fldCharType="end"/>
              </w:r>
            </w:hyperlink>
          </w:p>
          <w:p w:rsidR="00A51C41" w:rsidRPr="0061434E" w:rsidRDefault="0061434E" w:rsidP="0061434E">
            <w:r w:rsidRPr="0061434E">
              <w:fldChar w:fldCharType="end"/>
            </w:r>
          </w:p>
        </w:tc>
      </w:tr>
    </w:tbl>
    <w:p w:rsidR="00E41317" w:rsidRDefault="00E41317" w:rsidP="007867AC">
      <w:pPr>
        <w:rPr>
          <w:lang w:val="es-ES"/>
        </w:rPr>
      </w:pPr>
    </w:p>
    <w:p w:rsidR="00394D0B" w:rsidRPr="003F04A9" w:rsidRDefault="00394D0B">
      <w:pPr>
        <w:rPr>
          <w:lang w:val="es-ES"/>
        </w:rPr>
      </w:pPr>
      <w:r w:rsidRPr="003F04A9">
        <w:rPr>
          <w:b/>
          <w:lang w:val="es-ES"/>
        </w:rPr>
        <w:br w:type="page"/>
      </w:r>
    </w:p>
    <w:tbl>
      <w:tblPr>
        <w:tblW w:w="5000" w:type="pct"/>
        <w:jc w:val="center"/>
        <w:tblCellSpacing w:w="0" w:type="dxa"/>
        <w:tblCellMar>
          <w:left w:w="0" w:type="dxa"/>
          <w:right w:w="0" w:type="dxa"/>
        </w:tblCellMar>
        <w:tblLook w:val="04A0" w:firstRow="1" w:lastRow="0" w:firstColumn="1" w:lastColumn="0" w:noHBand="0" w:noVBand="1"/>
      </w:tblPr>
      <w:tblGrid>
        <w:gridCol w:w="4621"/>
        <w:gridCol w:w="729"/>
        <w:gridCol w:w="4622"/>
      </w:tblGrid>
      <w:tr w:rsidR="003D734A" w:rsidRPr="00280499" w:rsidTr="00B96CDE">
        <w:trPr>
          <w:tblCellSpacing w:w="0" w:type="dxa"/>
          <w:jc w:val="center"/>
        </w:trPr>
        <w:tc>
          <w:tcPr>
            <w:tcW w:w="4621" w:type="dxa"/>
          </w:tcPr>
          <w:p w:rsidR="003D734A" w:rsidRDefault="003D734A" w:rsidP="00BD1DF1">
            <w:pPr>
              <w:pStyle w:val="Ttulo1"/>
            </w:pPr>
            <w:bookmarkStart w:id="1" w:name="_Toc116545945"/>
            <w:bookmarkStart w:id="2" w:name="_Toc116600521"/>
            <w:r>
              <w:lastRenderedPageBreak/>
              <w:t>Introduction</w:t>
            </w:r>
            <w:bookmarkEnd w:id="1"/>
            <w:bookmarkEnd w:id="2"/>
          </w:p>
          <w:p w:rsidR="003D734A" w:rsidRDefault="003D734A" w:rsidP="00BD1DF1">
            <w:pPr>
              <w:pStyle w:val="T1after"/>
            </w:pPr>
          </w:p>
          <w:p w:rsidR="00FE734A" w:rsidRPr="00FE734A" w:rsidRDefault="00FE734A" w:rsidP="00A51C41">
            <w:pPr>
              <w:pStyle w:val="Ttulo2"/>
            </w:pPr>
            <w:bookmarkStart w:id="3" w:name="_Toc116600522"/>
            <w:r>
              <w:t>Preamble</w:t>
            </w:r>
            <w:bookmarkEnd w:id="3"/>
          </w:p>
          <w:p w:rsidR="003D734A" w:rsidRDefault="003D734A" w:rsidP="00BD1DF1">
            <w:r>
              <w:t xml:space="preserve">Arriving to an unknown city can sometimes be intimidating when it concerns looking for a place to live or finding the right property to set your own business ant make it flourish. This problem becomes even more exacerbated when the city is too big to get to know it in some days. This is exactly what is happening to my friend Caesar </w:t>
            </w:r>
            <w:r w:rsidRPr="00900C3F">
              <w:t>Alexopoulos</w:t>
            </w:r>
            <w:r>
              <w:t>.</w:t>
            </w:r>
          </w:p>
        </w:tc>
        <w:tc>
          <w:tcPr>
            <w:tcW w:w="729" w:type="dxa"/>
          </w:tcPr>
          <w:p w:rsidR="003D734A" w:rsidRPr="00900C3F" w:rsidRDefault="003D734A" w:rsidP="00BD1DF1"/>
        </w:tc>
        <w:tc>
          <w:tcPr>
            <w:tcW w:w="4622" w:type="dxa"/>
          </w:tcPr>
          <w:p w:rsidR="003D734A" w:rsidRPr="00612B83" w:rsidRDefault="003D734A" w:rsidP="00A51C41">
            <w:pPr>
              <w:pStyle w:val="Ttulo1ES"/>
              <w:rPr>
                <w:lang w:val="es-ES"/>
              </w:rPr>
            </w:pPr>
            <w:bookmarkStart w:id="4" w:name="_Toc116545946"/>
            <w:bookmarkStart w:id="5" w:name="_Toc116600510"/>
            <w:r w:rsidRPr="00612B83">
              <w:rPr>
                <w:lang w:val="es-ES"/>
              </w:rPr>
              <w:t>Introducción y antecedentes</w:t>
            </w:r>
            <w:bookmarkEnd w:id="4"/>
            <w:bookmarkEnd w:id="5"/>
          </w:p>
          <w:p w:rsidR="003D734A" w:rsidRDefault="003D734A" w:rsidP="00BD1DF1">
            <w:pPr>
              <w:pStyle w:val="T1after"/>
              <w:rPr>
                <w:lang w:val="es-ES"/>
              </w:rPr>
            </w:pPr>
          </w:p>
          <w:p w:rsidR="00FE734A" w:rsidRPr="00612B83" w:rsidRDefault="00FE734A" w:rsidP="0061434E">
            <w:pPr>
              <w:pStyle w:val="Ttulo2ES"/>
              <w:rPr>
                <w:lang w:val="es-ES"/>
              </w:rPr>
            </w:pPr>
            <w:bookmarkStart w:id="6" w:name="_Toc116600511"/>
            <w:r w:rsidRPr="00612B83">
              <w:rPr>
                <w:lang w:val="es-ES"/>
              </w:rPr>
              <w:t>Antecedentes</w:t>
            </w:r>
            <w:bookmarkEnd w:id="6"/>
          </w:p>
          <w:p w:rsidR="003D734A" w:rsidRPr="00F86E74" w:rsidRDefault="003D734A" w:rsidP="00BD1DF1">
            <w:pPr>
              <w:rPr>
                <w:lang w:val="es-ES"/>
              </w:rPr>
            </w:pPr>
            <w:r>
              <w:rPr>
                <w:lang w:val="es-ES"/>
              </w:rPr>
              <w:t>Integrarse en una nueva ciudad puede ser en intimidante, especialmente cuando se trata de encontrar un nuevo hogar para vivir o de elegir el mejor local para un nuevo negocio. Este problema se vuelve especialmente grave cuando la ciudad es demasiado grande como para llegar a conocerla en unos pocos días. Esto es lo que le está sucediendo a mi amigo Caesar Alexopoulos.</w:t>
            </w:r>
          </w:p>
        </w:tc>
      </w:tr>
      <w:tr w:rsidR="003D734A" w:rsidRPr="00280499" w:rsidTr="00B96CDE">
        <w:trPr>
          <w:tblCellSpacing w:w="0" w:type="dxa"/>
          <w:jc w:val="center"/>
        </w:trPr>
        <w:tc>
          <w:tcPr>
            <w:tcW w:w="4621" w:type="dxa"/>
          </w:tcPr>
          <w:p w:rsidR="003D734A" w:rsidRPr="007C67A9" w:rsidRDefault="003D734A" w:rsidP="00BD1DF1">
            <w:r w:rsidRPr="007C67A9">
              <w:t>Mr. Alexopoulos is a Greek chef whose wife Gabriella has been offered a marvelous job as co</w:t>
            </w:r>
            <w:r w:rsidRPr="007C67A9">
              <w:noBreakHyphen/>
              <w:t>editor in an emerging fashion magazine. The office is located in Los Angeles, but neither of them have gotten to know this huge and widespread city, but both know that it has a lot of business opportunities.</w:t>
            </w:r>
          </w:p>
        </w:tc>
        <w:tc>
          <w:tcPr>
            <w:tcW w:w="729" w:type="dxa"/>
          </w:tcPr>
          <w:p w:rsidR="003D734A" w:rsidRPr="00900C3F" w:rsidRDefault="003D734A" w:rsidP="00BD1DF1"/>
        </w:tc>
        <w:tc>
          <w:tcPr>
            <w:tcW w:w="4622" w:type="dxa"/>
          </w:tcPr>
          <w:p w:rsidR="003D734A" w:rsidRPr="00E41317" w:rsidRDefault="003D734A" w:rsidP="00BD1DF1">
            <w:pPr>
              <w:rPr>
                <w:lang w:val="es-ES"/>
              </w:rPr>
            </w:pPr>
            <w:r w:rsidRPr="00900C3F">
              <w:rPr>
                <w:lang w:val="es-ES"/>
              </w:rPr>
              <w:t xml:space="preserve">El Sr. Alexopoulos es un chef griego cuya esposa Gabriella ha conseguido un maravilloso trabajo como editora en una revista de moda emergente. </w:t>
            </w:r>
            <w:r w:rsidRPr="00F86E74">
              <w:rPr>
                <w:lang w:val="es-ES"/>
              </w:rPr>
              <w:t xml:space="preserve">La oficina se encuentra en Los Ángeles, pero ninguno de los dos ha llegado a conocer </w:t>
            </w:r>
            <w:r>
              <w:rPr>
                <w:lang w:val="es-ES"/>
              </w:rPr>
              <w:t xml:space="preserve">esta amplia </w:t>
            </w:r>
            <w:r w:rsidRPr="00F86E74">
              <w:rPr>
                <w:lang w:val="es-ES"/>
              </w:rPr>
              <w:t xml:space="preserve">ciudad, que tiene muchas oportunidades </w:t>
            </w:r>
            <w:r>
              <w:rPr>
                <w:lang w:val="es-ES"/>
              </w:rPr>
              <w:t>de negocio</w:t>
            </w:r>
            <w:r w:rsidRPr="00F86E74">
              <w:rPr>
                <w:lang w:val="es-ES"/>
              </w:rPr>
              <w:t>.</w:t>
            </w:r>
          </w:p>
        </w:tc>
      </w:tr>
      <w:tr w:rsidR="003D734A" w:rsidRPr="00280499" w:rsidTr="00B96CDE">
        <w:trPr>
          <w:tblCellSpacing w:w="0" w:type="dxa"/>
          <w:jc w:val="center"/>
        </w:trPr>
        <w:tc>
          <w:tcPr>
            <w:tcW w:w="4621" w:type="dxa"/>
          </w:tcPr>
          <w:p w:rsidR="003D734A" w:rsidRPr="00E15712" w:rsidRDefault="003D734A" w:rsidP="00FE734A">
            <w:r w:rsidRPr="007C67A9">
              <w:t xml:space="preserve">Caesar and Gabriella are eager </w:t>
            </w:r>
            <w:r>
              <w:t xml:space="preserve">to start their new lives in California. Furthermore, </w:t>
            </w:r>
            <w:r w:rsidRPr="00900C3F">
              <w:t>Mr.</w:t>
            </w:r>
            <w:r>
              <w:t> </w:t>
            </w:r>
            <w:r w:rsidRPr="00900C3F">
              <w:t xml:space="preserve">Alexopoulos is willing to take up a new challenge and apply his Mediterranean chef skills </w:t>
            </w:r>
            <w:r>
              <w:t>and invest</w:t>
            </w:r>
            <w:r w:rsidRPr="00900C3F">
              <w:t xml:space="preserve"> some of his savings in a brand-new restaurant in LA. He is willing to set his restaurant in an area which economy already revolves around leisure, dining and lunch, but wants his restaurant specialties to outstand from the nearby business. Also, he wants to </w:t>
            </w:r>
            <w:r>
              <w:t>offer food shipping to close neighbo</w:t>
            </w:r>
            <w:r w:rsidRPr="00900C3F">
              <w:t>rhoods, so staying close to residential areas is preferred.</w:t>
            </w:r>
          </w:p>
        </w:tc>
        <w:tc>
          <w:tcPr>
            <w:tcW w:w="729" w:type="dxa"/>
          </w:tcPr>
          <w:p w:rsidR="003D734A" w:rsidRPr="00900C3F" w:rsidRDefault="003D734A" w:rsidP="00BD1DF1"/>
        </w:tc>
        <w:tc>
          <w:tcPr>
            <w:tcW w:w="4622" w:type="dxa"/>
          </w:tcPr>
          <w:p w:rsidR="003D734A" w:rsidRPr="00E15712" w:rsidRDefault="003D734A" w:rsidP="00BD1DF1">
            <w:pPr>
              <w:rPr>
                <w:lang w:val="es-ES"/>
              </w:rPr>
            </w:pPr>
            <w:r>
              <w:rPr>
                <w:lang w:val="es-ES"/>
              </w:rPr>
              <w:t xml:space="preserve">Caesar y Gabriella están deseando iniciar su nueva vida en California. Es más, el </w:t>
            </w:r>
            <w:r w:rsidRPr="00F86E74">
              <w:rPr>
                <w:lang w:val="es-ES"/>
              </w:rPr>
              <w:t>Sr.</w:t>
            </w:r>
            <w:r>
              <w:rPr>
                <w:lang w:val="es-ES"/>
              </w:rPr>
              <w:t> </w:t>
            </w:r>
            <w:r w:rsidRPr="00F86E74">
              <w:rPr>
                <w:lang w:val="es-ES"/>
              </w:rPr>
              <w:t xml:space="preserve">Alexopoulos está </w:t>
            </w:r>
            <w:r>
              <w:rPr>
                <w:lang w:val="es-ES"/>
              </w:rPr>
              <w:t xml:space="preserve">más que ilusionado con </w:t>
            </w:r>
            <w:r w:rsidRPr="00F86E74">
              <w:rPr>
                <w:lang w:val="es-ES"/>
              </w:rPr>
              <w:t xml:space="preserve">asumir un nuevo reto y aplicar sus conocimientos de chef mediterráneo invirtiendo parte de sus ahorros en </w:t>
            </w:r>
            <w:r>
              <w:rPr>
                <w:lang w:val="es-ES"/>
              </w:rPr>
              <w:t>su propio</w:t>
            </w:r>
            <w:r w:rsidRPr="00F86E74">
              <w:rPr>
                <w:lang w:val="es-ES"/>
              </w:rPr>
              <w:t xml:space="preserve"> restaurante en Los Ángeles. Está dispuesto a instalar su restaurante en una zona cuya economía ya gira en torno al ocio, la gastronomía y la comida, pero quiere que las especialidades de su restaurante destaquen sobre las de los negocios cercanos. Además, quiere ofrecer envíos a los barrios cercanos, por lo que prefiere establecerse </w:t>
            </w:r>
            <w:r>
              <w:rPr>
                <w:lang w:val="es-ES"/>
              </w:rPr>
              <w:t>relativamente cerca</w:t>
            </w:r>
            <w:r w:rsidRPr="00F86E74">
              <w:rPr>
                <w:lang w:val="es-ES"/>
              </w:rPr>
              <w:t xml:space="preserve"> de zonas residenciales.</w:t>
            </w:r>
          </w:p>
        </w:tc>
      </w:tr>
      <w:tr w:rsidR="00FE734A" w:rsidRPr="00280499" w:rsidTr="00B96CDE">
        <w:trPr>
          <w:tblCellSpacing w:w="0" w:type="dxa"/>
          <w:jc w:val="center"/>
        </w:trPr>
        <w:tc>
          <w:tcPr>
            <w:tcW w:w="4621" w:type="dxa"/>
          </w:tcPr>
          <w:p w:rsidR="00FE734A" w:rsidRDefault="00FE734A" w:rsidP="00A51C41">
            <w:pPr>
              <w:pStyle w:val="Ttulo2"/>
            </w:pPr>
            <w:bookmarkStart w:id="7" w:name="_Toc116600523"/>
            <w:r>
              <w:t>Objectives</w:t>
            </w:r>
            <w:bookmarkEnd w:id="7"/>
          </w:p>
          <w:p w:rsidR="00FE734A" w:rsidRPr="00FE734A" w:rsidRDefault="00FE734A" w:rsidP="00FE734A">
            <w:r>
              <w:t xml:space="preserve">The main purpose of this study is to make use of the available data to create an initial food and restaurant business map of the Los Angeles city that can help the client select the ones in which his new </w:t>
            </w:r>
          </w:p>
        </w:tc>
        <w:tc>
          <w:tcPr>
            <w:tcW w:w="729" w:type="dxa"/>
          </w:tcPr>
          <w:p w:rsidR="00FE734A" w:rsidRPr="00900C3F" w:rsidRDefault="00FE734A" w:rsidP="00BD1DF1"/>
        </w:tc>
        <w:tc>
          <w:tcPr>
            <w:tcW w:w="4622" w:type="dxa"/>
          </w:tcPr>
          <w:p w:rsidR="00FE734A" w:rsidRPr="00612B83" w:rsidRDefault="00FE734A" w:rsidP="003F04A9">
            <w:pPr>
              <w:pStyle w:val="Ttulo2ES"/>
              <w:rPr>
                <w:lang w:val="es-ES"/>
              </w:rPr>
            </w:pPr>
            <w:bookmarkStart w:id="8" w:name="_Toc116600512"/>
            <w:r w:rsidRPr="00612B83">
              <w:rPr>
                <w:lang w:val="es-ES"/>
              </w:rPr>
              <w:t>Objetivos</w:t>
            </w:r>
            <w:bookmarkEnd w:id="8"/>
          </w:p>
          <w:p w:rsidR="00FE734A" w:rsidRPr="00FE734A" w:rsidRDefault="00FE734A" w:rsidP="00FE734A">
            <w:pPr>
              <w:rPr>
                <w:lang w:val="es-ES"/>
              </w:rPr>
            </w:pPr>
            <w:r>
              <w:rPr>
                <w:lang w:val="es-ES"/>
              </w:rPr>
              <w:t>El propósito principal de este estudio es hacer uso de los datos disponibles para ofrecer un mapa inicial de los negocios de restauración de la ciudad de Los Ángeles que ayude al cliente a seleccionar aquellos donde su nuevo restaurante pueda tener más éxito y clientes.</w:t>
            </w:r>
          </w:p>
        </w:tc>
      </w:tr>
    </w:tbl>
    <w:p w:rsidR="00933E94" w:rsidRPr="00A51C41" w:rsidRDefault="00933E94">
      <w:pPr>
        <w:rPr>
          <w:lang w:val="es-ES"/>
        </w:rPr>
      </w:pPr>
    </w:p>
    <w:tbl>
      <w:tblPr>
        <w:tblW w:w="5000" w:type="pct"/>
        <w:jc w:val="center"/>
        <w:tblCellMar>
          <w:left w:w="0" w:type="dxa"/>
          <w:right w:w="0" w:type="dxa"/>
        </w:tblCellMar>
        <w:tblLook w:val="04A0" w:firstRow="1" w:lastRow="0" w:firstColumn="1" w:lastColumn="0" w:noHBand="0" w:noVBand="1"/>
      </w:tblPr>
      <w:tblGrid>
        <w:gridCol w:w="4609"/>
        <w:gridCol w:w="705"/>
        <w:gridCol w:w="4658"/>
      </w:tblGrid>
      <w:tr w:rsidR="003D734A" w:rsidRPr="00280499" w:rsidTr="00696958">
        <w:trPr>
          <w:jc w:val="center"/>
        </w:trPr>
        <w:tc>
          <w:tcPr>
            <w:tcW w:w="4609" w:type="dxa"/>
          </w:tcPr>
          <w:p w:rsidR="003D734A" w:rsidRDefault="00740169" w:rsidP="00BD1DF1">
            <w:pPr>
              <w:pStyle w:val="Ttulo1"/>
            </w:pPr>
            <w:bookmarkStart w:id="9" w:name="_Toc116545947"/>
            <w:bookmarkStart w:id="10" w:name="_Toc116600524"/>
            <w:r>
              <w:lastRenderedPageBreak/>
              <w:t>Methodology</w:t>
            </w:r>
            <w:bookmarkEnd w:id="9"/>
            <w:bookmarkEnd w:id="10"/>
          </w:p>
          <w:p w:rsidR="003D734A" w:rsidRDefault="003D734A" w:rsidP="00BD1DF1">
            <w:pPr>
              <w:pStyle w:val="T1after"/>
            </w:pPr>
          </w:p>
          <w:p w:rsidR="00933E94" w:rsidRDefault="00933E94" w:rsidP="00A51C41">
            <w:pPr>
              <w:pStyle w:val="Ttulo2"/>
            </w:pPr>
            <w:bookmarkStart w:id="11" w:name="_Toc116600525"/>
            <w:r>
              <w:t>Approach</w:t>
            </w:r>
            <w:bookmarkEnd w:id="11"/>
          </w:p>
          <w:p w:rsidR="00933E94" w:rsidRDefault="00933E94" w:rsidP="00933E94">
            <w:r>
              <w:t xml:space="preserve">The problem at hands calls for a </w:t>
            </w:r>
            <w:r w:rsidRPr="00933E94">
              <w:t>descriptive approach</w:t>
            </w:r>
            <w:r>
              <w:t xml:space="preserve"> that can distinguish between different types of neighborhoods. </w:t>
            </w:r>
          </w:p>
          <w:p w:rsidR="003D734A" w:rsidRPr="009D26CE" w:rsidRDefault="00933E94" w:rsidP="00B96CDE">
            <w:r>
              <w:t>To achieve this goal, several methods of unsupervised classification will be explored, and the one that yields the most appropriate results will be used for the subsequent analysis. The adequateness of the results will be evaluated with regards of the geographical homogeneity of the clusters/classes, the soundness of the number of groups, and the clarity of the statistical differences of the different groups.</w:t>
            </w:r>
          </w:p>
        </w:tc>
        <w:tc>
          <w:tcPr>
            <w:tcW w:w="705" w:type="dxa"/>
          </w:tcPr>
          <w:p w:rsidR="003D734A" w:rsidRPr="009D26CE" w:rsidRDefault="003D734A" w:rsidP="00BD1DF1"/>
        </w:tc>
        <w:tc>
          <w:tcPr>
            <w:tcW w:w="4658" w:type="dxa"/>
          </w:tcPr>
          <w:p w:rsidR="003D734A" w:rsidRPr="00612B83" w:rsidRDefault="00740169" w:rsidP="00A51C41">
            <w:pPr>
              <w:pStyle w:val="Ttulo1ES"/>
              <w:rPr>
                <w:lang w:val="es-ES"/>
              </w:rPr>
            </w:pPr>
            <w:bookmarkStart w:id="12" w:name="_Toc116545948"/>
            <w:bookmarkStart w:id="13" w:name="_Toc116600513"/>
            <w:r w:rsidRPr="00612B83">
              <w:rPr>
                <w:lang w:val="es-ES"/>
              </w:rPr>
              <w:t>Metodología</w:t>
            </w:r>
            <w:bookmarkEnd w:id="12"/>
            <w:bookmarkEnd w:id="13"/>
          </w:p>
          <w:p w:rsidR="003D734A" w:rsidRDefault="003D734A" w:rsidP="00BD1DF1">
            <w:pPr>
              <w:pStyle w:val="T1after"/>
              <w:rPr>
                <w:lang w:val="es-ES"/>
              </w:rPr>
            </w:pPr>
          </w:p>
          <w:p w:rsidR="00933E94" w:rsidRPr="00612B83" w:rsidRDefault="00933E94" w:rsidP="00470D49">
            <w:pPr>
              <w:pStyle w:val="Ttulo2ES"/>
              <w:rPr>
                <w:lang w:val="es-ES"/>
              </w:rPr>
            </w:pPr>
            <w:bookmarkStart w:id="14" w:name="_Toc116600514"/>
            <w:r w:rsidRPr="00612B83">
              <w:rPr>
                <w:lang w:val="es-ES"/>
              </w:rPr>
              <w:t>Enfoque</w:t>
            </w:r>
            <w:bookmarkEnd w:id="14"/>
          </w:p>
          <w:p w:rsidR="00933E94" w:rsidRDefault="00933E94" w:rsidP="00933E94">
            <w:pPr>
              <w:rPr>
                <w:lang w:val="es-ES"/>
              </w:rPr>
            </w:pPr>
            <w:r>
              <w:rPr>
                <w:lang w:val="es-ES"/>
              </w:rPr>
              <w:t xml:space="preserve">El problema tratado, por su naturaleza, requiere un </w:t>
            </w:r>
            <w:r w:rsidRPr="00933E94">
              <w:rPr>
                <w:lang w:val="es-ES"/>
              </w:rPr>
              <w:t>enfoque descriptivo</w:t>
            </w:r>
            <w:r>
              <w:rPr>
                <w:lang w:val="es-ES"/>
              </w:rPr>
              <w:t>, de forma que permita distinguir entre distintas clases de vecindarios.</w:t>
            </w:r>
          </w:p>
          <w:p w:rsidR="003D734A" w:rsidRPr="009D26CE" w:rsidRDefault="00933E94" w:rsidP="00B96CDE">
            <w:pPr>
              <w:rPr>
                <w:lang w:val="es-ES"/>
              </w:rPr>
            </w:pPr>
            <w:r>
              <w:rPr>
                <w:lang w:val="es-ES"/>
              </w:rPr>
              <w:t>Para conseguir este propósito, se explorarán distintos métodos de clasificación no supervisada, empleándose finalmente el que ofrezca los resultados más apropiados. Los resultados se evaluarán en función de la homogeneidad espacial de los grupos, el sentido lógico del número de grupos, y la claridad de las diferencias estadísticas entre ellos.</w:t>
            </w:r>
          </w:p>
        </w:tc>
      </w:tr>
      <w:tr w:rsidR="00B96CDE" w:rsidRPr="00280499" w:rsidTr="00696958">
        <w:trPr>
          <w:jc w:val="center"/>
        </w:trPr>
        <w:tc>
          <w:tcPr>
            <w:tcW w:w="4609" w:type="dxa"/>
          </w:tcPr>
          <w:p w:rsidR="00B96CDE" w:rsidRPr="005D7AA7" w:rsidRDefault="00B96CDE" w:rsidP="00A51C41">
            <w:pPr>
              <w:pStyle w:val="Ttulo2"/>
            </w:pPr>
            <w:bookmarkStart w:id="15" w:name="_Toc116600526"/>
            <w:r>
              <w:t>Data and data sources</w:t>
            </w:r>
            <w:bookmarkEnd w:id="15"/>
          </w:p>
          <w:p w:rsidR="00B96CDE" w:rsidRDefault="00B96CDE" w:rsidP="00B96CDE">
            <w:r w:rsidRPr="009D26CE">
              <w:t>The data to be employed in order to help M</w:t>
            </w:r>
            <w:r>
              <w:t>r. Alexopoulos’ decision will be:</w:t>
            </w:r>
          </w:p>
          <w:p w:rsidR="00B96CDE" w:rsidRPr="009D26CE" w:rsidRDefault="00B96CDE" w:rsidP="00B96CDE">
            <w:pPr>
              <w:pStyle w:val="Prrafodelista"/>
              <w:numPr>
                <w:ilvl w:val="0"/>
                <w:numId w:val="12"/>
              </w:numPr>
              <w:ind w:left="284" w:hanging="284"/>
              <w:jc w:val="left"/>
            </w:pPr>
            <w:r w:rsidRPr="004A114C">
              <w:t>The list of neighborhoods</w:t>
            </w:r>
            <w:r>
              <w:t xml:space="preserve"> from Los Angeles. All the neighborhoods are listed in the </w:t>
            </w:r>
            <w:hyperlink r:id="rId10" w:history="1">
              <w:r w:rsidRPr="009D26CE">
                <w:rPr>
                  <w:rStyle w:val="Hipervnculo"/>
                </w:rPr>
                <w:t>wikipedia page</w:t>
              </w:r>
            </w:hyperlink>
            <w:r>
              <w:t xml:space="preserve"> </w:t>
            </w:r>
          </w:p>
          <w:p w:rsidR="00B96CDE" w:rsidRDefault="00B96CDE" w:rsidP="00B96CDE">
            <w:pPr>
              <w:pStyle w:val="Prrafodelista"/>
              <w:numPr>
                <w:ilvl w:val="0"/>
                <w:numId w:val="12"/>
              </w:numPr>
              <w:ind w:left="284" w:hanging="284"/>
              <w:jc w:val="left"/>
            </w:pPr>
            <w:r>
              <w:t xml:space="preserve">The </w:t>
            </w:r>
            <w:r w:rsidRPr="004A114C">
              <w:t>geolocation</w:t>
            </w:r>
            <w:r>
              <w:t xml:space="preserve"> of each neighbor. The </w:t>
            </w:r>
            <w:r w:rsidR="0028186F">
              <w:t>“</w:t>
            </w:r>
            <w:r w:rsidRPr="009D26CE">
              <w:rPr>
                <w:i/>
              </w:rPr>
              <w:t>geometric center</w:t>
            </w:r>
            <w:r w:rsidR="0028186F">
              <w:t>”</w:t>
            </w:r>
            <w:r>
              <w:t xml:space="preserve"> of each neighborhood/community will be obtained from the geocoder package, that includes mapping information from google, bing, OpenStreetMap, and arcGIS.</w:t>
            </w:r>
          </w:p>
          <w:p w:rsidR="00B96CDE" w:rsidRPr="00B96CDE" w:rsidRDefault="00B96CDE" w:rsidP="00B96CDE">
            <w:r>
              <w:t xml:space="preserve">The </w:t>
            </w:r>
            <w:r w:rsidRPr="004A114C">
              <w:t>list of places and their categories</w:t>
            </w:r>
            <w:r>
              <w:t xml:space="preserve"> in each neighborhood, as provided by the social app </w:t>
            </w:r>
            <w:r w:rsidRPr="004A114C">
              <w:t>FourSquare</w:t>
            </w:r>
            <w:r>
              <w:t>, though its developer API. These dataset will allow to identify around what kind economic activity the neighborhood revolves around.</w:t>
            </w:r>
          </w:p>
        </w:tc>
        <w:tc>
          <w:tcPr>
            <w:tcW w:w="705" w:type="dxa"/>
          </w:tcPr>
          <w:p w:rsidR="00B96CDE" w:rsidRPr="00B96CDE" w:rsidRDefault="00B96CDE" w:rsidP="00B96CDE"/>
        </w:tc>
        <w:tc>
          <w:tcPr>
            <w:tcW w:w="4658" w:type="dxa"/>
          </w:tcPr>
          <w:p w:rsidR="00B96CDE" w:rsidRPr="00612B83" w:rsidRDefault="00B96CDE" w:rsidP="003F04A9">
            <w:pPr>
              <w:pStyle w:val="Ttulo2ES"/>
              <w:rPr>
                <w:lang w:val="es-ES"/>
              </w:rPr>
            </w:pPr>
            <w:bookmarkStart w:id="16" w:name="_Toc116600515"/>
            <w:r w:rsidRPr="00612B83">
              <w:rPr>
                <w:lang w:val="es-ES"/>
              </w:rPr>
              <w:t>Datos y fuentes</w:t>
            </w:r>
            <w:bookmarkEnd w:id="16"/>
          </w:p>
          <w:p w:rsidR="00B96CDE" w:rsidRDefault="00B96CDE" w:rsidP="00B96CDE">
            <w:pPr>
              <w:rPr>
                <w:lang w:val="es-ES"/>
              </w:rPr>
            </w:pPr>
            <w:r>
              <w:rPr>
                <w:lang w:val="es-ES"/>
              </w:rPr>
              <w:t>Los datos que emplearé para orientar la decisión del Sr. Alexopoulos serán:</w:t>
            </w:r>
          </w:p>
          <w:p w:rsidR="00B96CDE" w:rsidRPr="009D26CE" w:rsidRDefault="00B96CDE" w:rsidP="00B96CDE">
            <w:pPr>
              <w:pStyle w:val="Prrafodelista"/>
              <w:numPr>
                <w:ilvl w:val="0"/>
                <w:numId w:val="11"/>
              </w:numPr>
              <w:ind w:left="320" w:hanging="283"/>
              <w:jc w:val="left"/>
              <w:rPr>
                <w:lang w:val="es-ES"/>
              </w:rPr>
            </w:pPr>
            <w:r w:rsidRPr="004A114C">
              <w:rPr>
                <w:lang w:val="es-ES"/>
              </w:rPr>
              <w:t>La lista de barrios</w:t>
            </w:r>
            <w:r w:rsidRPr="009D26CE">
              <w:rPr>
                <w:lang w:val="es-ES"/>
              </w:rPr>
              <w:t xml:space="preserve"> de Los Ángeles. Todos los barrios están listados en la </w:t>
            </w:r>
            <w:hyperlink r:id="rId11" w:history="1">
              <w:r w:rsidRPr="009D26CE">
                <w:rPr>
                  <w:rStyle w:val="Hipervnculo"/>
                  <w:lang w:val="es-ES"/>
                </w:rPr>
                <w:t>página de wikipedia</w:t>
              </w:r>
            </w:hyperlink>
          </w:p>
          <w:p w:rsidR="00B96CDE" w:rsidRPr="009D26CE" w:rsidRDefault="00B96CDE" w:rsidP="00B96CDE">
            <w:pPr>
              <w:pStyle w:val="Prrafodelista"/>
              <w:numPr>
                <w:ilvl w:val="0"/>
                <w:numId w:val="11"/>
              </w:numPr>
              <w:ind w:left="320" w:hanging="283"/>
              <w:jc w:val="left"/>
              <w:rPr>
                <w:lang w:val="es-ES"/>
              </w:rPr>
            </w:pPr>
            <w:r w:rsidRPr="009D26CE">
              <w:rPr>
                <w:lang w:val="es-ES"/>
              </w:rPr>
              <w:t xml:space="preserve">La </w:t>
            </w:r>
            <w:r w:rsidRPr="004A114C">
              <w:rPr>
                <w:lang w:val="es-ES"/>
              </w:rPr>
              <w:t>geolocalización</w:t>
            </w:r>
            <w:r w:rsidRPr="009D26CE">
              <w:rPr>
                <w:lang w:val="es-ES"/>
              </w:rPr>
              <w:t xml:space="preserve"> de cada barrio. El </w:t>
            </w:r>
            <w:r w:rsidR="0028186F">
              <w:rPr>
                <w:lang w:val="es-ES"/>
              </w:rPr>
              <w:t>“</w:t>
            </w:r>
            <w:r w:rsidRPr="009D26CE">
              <w:rPr>
                <w:i/>
                <w:lang w:val="es-ES"/>
              </w:rPr>
              <w:t>centro geométrico</w:t>
            </w:r>
            <w:r w:rsidR="0028186F">
              <w:rPr>
                <w:lang w:val="es-ES"/>
              </w:rPr>
              <w:t>”</w:t>
            </w:r>
            <w:r w:rsidRPr="009D26CE">
              <w:rPr>
                <w:lang w:val="es-ES"/>
              </w:rPr>
              <w:t xml:space="preserve"> de cada barrio/comunidad se obtendrá del paquete geocoder, que incluye información cartográfica de google, bing, OpenStreetMap y arcGIS.</w:t>
            </w:r>
          </w:p>
          <w:p w:rsidR="00B96CDE" w:rsidRPr="00A51C41" w:rsidRDefault="00B96CDE" w:rsidP="00B96CDE">
            <w:pPr>
              <w:rPr>
                <w:lang w:val="es-ES"/>
              </w:rPr>
            </w:pPr>
            <w:r w:rsidRPr="009D26CE">
              <w:rPr>
                <w:lang w:val="es-ES"/>
              </w:rPr>
              <w:t xml:space="preserve">La </w:t>
            </w:r>
            <w:r w:rsidRPr="004A114C">
              <w:rPr>
                <w:lang w:val="es-ES"/>
              </w:rPr>
              <w:t>lista de lugares y sus categorías</w:t>
            </w:r>
            <w:r w:rsidRPr="009D26CE">
              <w:rPr>
                <w:lang w:val="es-ES"/>
              </w:rPr>
              <w:t xml:space="preserve"> en cada barrio, proporcionada por la aplicación social </w:t>
            </w:r>
            <w:r w:rsidRPr="00633B55">
              <w:rPr>
                <w:lang w:val="es-ES"/>
              </w:rPr>
              <w:t>FourSquare</w:t>
            </w:r>
            <w:r w:rsidRPr="009D26CE">
              <w:rPr>
                <w:lang w:val="es-ES"/>
              </w:rPr>
              <w:t>, a través de su API para desarrolladores.</w:t>
            </w:r>
            <w:r>
              <w:rPr>
                <w:lang w:val="es-ES"/>
              </w:rPr>
              <w:t xml:space="preserve"> Este conjunto de datos permitirá definir la actividad económica que identifica a cada área geográfica.</w:t>
            </w:r>
          </w:p>
        </w:tc>
      </w:tr>
      <w:tr w:rsidR="00B96CDE" w:rsidRPr="007948EE" w:rsidTr="00696958">
        <w:trPr>
          <w:jc w:val="center"/>
        </w:trPr>
        <w:tc>
          <w:tcPr>
            <w:tcW w:w="4609" w:type="dxa"/>
          </w:tcPr>
          <w:p w:rsidR="00B96CDE" w:rsidRDefault="00680A1A" w:rsidP="00680A1A">
            <w:pPr>
              <w:pStyle w:val="Ttulo2"/>
            </w:pPr>
            <w:bookmarkStart w:id="17" w:name="_Toc116600527"/>
            <w:r>
              <w:lastRenderedPageBreak/>
              <w:t>Procedures and workflow</w:t>
            </w:r>
            <w:bookmarkEnd w:id="17"/>
          </w:p>
          <w:p w:rsidR="00680A1A" w:rsidRDefault="00680A1A" w:rsidP="00680A1A">
            <w:r>
              <w:t>The work was organized in three stages.</w:t>
            </w:r>
          </w:p>
          <w:p w:rsidR="00680A1A" w:rsidRPr="00680A1A" w:rsidRDefault="00680A1A" w:rsidP="005076C8">
            <w:r>
              <w:t xml:space="preserve">In the </w:t>
            </w:r>
            <w:r w:rsidRPr="005076C8">
              <w:rPr>
                <w:u w:val="single"/>
              </w:rPr>
              <w:t>stage 1</w:t>
            </w:r>
            <w:r>
              <w:t>, the data to carry out the analysis will be performed and organized. This involves the use of web crawling</w:t>
            </w:r>
            <w:r w:rsidR="007948EE">
              <w:t xml:space="preserve"> </w:t>
            </w:r>
            <w:r w:rsidR="00612B83">
              <w:t>(</w:t>
            </w:r>
            <w:r>
              <w:t>from the Wikipedia source) for the neighborhoods, geolocation using various geographical information sources</w:t>
            </w:r>
            <w:r w:rsidR="007948EE">
              <w:t xml:space="preserve"> </w:t>
            </w:r>
            <w:r w:rsidR="00612B83">
              <w:t>(</w:t>
            </w:r>
            <w:r>
              <w:t>bing, ArcGIS, and OpenStreetMap), and several calls to the FourSquare API. This stage also involved cleaning of the data.</w:t>
            </w:r>
          </w:p>
        </w:tc>
        <w:tc>
          <w:tcPr>
            <w:tcW w:w="705" w:type="dxa"/>
          </w:tcPr>
          <w:p w:rsidR="00B96CDE" w:rsidRPr="0061434E" w:rsidRDefault="00B96CDE" w:rsidP="0061434E"/>
        </w:tc>
        <w:tc>
          <w:tcPr>
            <w:tcW w:w="4658" w:type="dxa"/>
          </w:tcPr>
          <w:p w:rsidR="00B96CDE" w:rsidRPr="00280499" w:rsidRDefault="00680A1A" w:rsidP="00680A1A">
            <w:pPr>
              <w:pStyle w:val="Ttulo2ES"/>
              <w:rPr>
                <w:lang w:val="es-ES"/>
              </w:rPr>
            </w:pPr>
            <w:bookmarkStart w:id="18" w:name="_Toc116600516"/>
            <w:r w:rsidRPr="00280499">
              <w:rPr>
                <w:lang w:val="es-ES"/>
              </w:rPr>
              <w:t>Plan de ejecución</w:t>
            </w:r>
            <w:bookmarkEnd w:id="18"/>
          </w:p>
          <w:p w:rsidR="005076C8" w:rsidRPr="00280499" w:rsidRDefault="005076C8" w:rsidP="005076C8">
            <w:pPr>
              <w:rPr>
                <w:lang w:val="es-ES"/>
              </w:rPr>
            </w:pPr>
            <w:r w:rsidRPr="00280499">
              <w:rPr>
                <w:lang w:val="es-ES"/>
              </w:rPr>
              <w:t>El trabajo se organizó en tres etapas.</w:t>
            </w:r>
          </w:p>
          <w:p w:rsidR="00680A1A" w:rsidRPr="005076C8" w:rsidRDefault="005076C8" w:rsidP="007948EE">
            <w:pPr>
              <w:rPr>
                <w:lang w:val="es-ES"/>
              </w:rPr>
            </w:pPr>
            <w:r w:rsidRPr="00280499">
              <w:rPr>
                <w:lang w:val="es-ES"/>
              </w:rPr>
              <w:t>En la etapa 1, se realizarán y organizarán los datos para llevar a cab</w:t>
            </w:r>
            <w:r w:rsidRPr="005076C8">
              <w:rPr>
                <w:lang w:val="es-ES"/>
              </w:rPr>
              <w:t>o el análisis. Para ello se utilizó el rastreo de la web</w:t>
            </w:r>
            <w:r w:rsidR="007948EE">
              <w:rPr>
                <w:lang w:val="es-ES"/>
              </w:rPr>
              <w:t xml:space="preserve"> </w:t>
            </w:r>
            <w:r w:rsidR="00612B83">
              <w:rPr>
                <w:lang w:val="es-ES"/>
              </w:rPr>
              <w:t>(</w:t>
            </w:r>
            <w:r w:rsidR="007948EE">
              <w:rPr>
                <w:lang w:val="es-ES"/>
              </w:rPr>
              <w:t xml:space="preserve">de </w:t>
            </w:r>
            <w:r w:rsidRPr="005076C8">
              <w:rPr>
                <w:lang w:val="es-ES"/>
              </w:rPr>
              <w:t>Wikipedia) para los barrios, la geolocalización mediante varias fuentes de información geográfica</w:t>
            </w:r>
            <w:r w:rsidR="007948EE">
              <w:rPr>
                <w:lang w:val="es-ES"/>
              </w:rPr>
              <w:t xml:space="preserve"> </w:t>
            </w:r>
            <w:r w:rsidR="00612B83">
              <w:rPr>
                <w:lang w:val="es-ES"/>
              </w:rPr>
              <w:t>(</w:t>
            </w:r>
            <w:r w:rsidRPr="005076C8">
              <w:rPr>
                <w:lang w:val="es-ES"/>
              </w:rPr>
              <w:t xml:space="preserve">bing, ArcGIS y OpenStreetMap) y varias llamadas a la API de FourSquare. </w:t>
            </w:r>
            <w:r w:rsidRPr="007948EE">
              <w:rPr>
                <w:lang w:val="es-ES"/>
              </w:rPr>
              <w:t>Esta etapa también implicó la limpieza de los datos.</w:t>
            </w:r>
          </w:p>
        </w:tc>
      </w:tr>
      <w:tr w:rsidR="005076C8" w:rsidRPr="00280499" w:rsidTr="00696958">
        <w:trPr>
          <w:jc w:val="center"/>
        </w:trPr>
        <w:tc>
          <w:tcPr>
            <w:tcW w:w="4609" w:type="dxa"/>
          </w:tcPr>
          <w:p w:rsidR="005076C8" w:rsidRPr="005076C8" w:rsidRDefault="005076C8" w:rsidP="005076C8">
            <w:r w:rsidRPr="007948EE">
              <w:rPr>
                <w:u w:val="single"/>
              </w:rPr>
              <w:br/>
            </w:r>
            <w:r w:rsidRPr="005076C8">
              <w:rPr>
                <w:u w:val="single"/>
              </w:rPr>
              <w:t>Stage 2</w:t>
            </w:r>
            <w:r>
              <w:t xml:space="preserve"> involved cleaning of the data, and a fine assignation of each </w:t>
            </w:r>
            <w:r w:rsidRPr="00680A1A">
              <w:rPr>
                <w:i/>
              </w:rPr>
              <w:t>place</w:t>
            </w:r>
            <w:r>
              <w:t xml:space="preserve"> category</w:t>
            </w:r>
            <w:r w:rsidR="007948EE">
              <w:t xml:space="preserve"> </w:t>
            </w:r>
            <w:r w:rsidR="00612B83">
              <w:t>(</w:t>
            </w:r>
            <w:r>
              <w:t xml:space="preserve">in the FourSquare jargon the term </w:t>
            </w:r>
            <w:r>
              <w:rPr>
                <w:i/>
              </w:rPr>
              <w:t xml:space="preserve">place </w:t>
            </w:r>
            <w:r>
              <w:t xml:space="preserve">refers to any business, event, or public center) into more comprehensive categories. The categories for each </w:t>
            </w:r>
            <w:r>
              <w:rPr>
                <w:i/>
              </w:rPr>
              <w:t xml:space="preserve">place </w:t>
            </w:r>
            <w:r>
              <w:t xml:space="preserve">are all gathered in </w:t>
            </w:r>
            <w:hyperlink r:id="rId12" w:history="1">
              <w:r w:rsidRPr="00DB7632">
                <w:rPr>
                  <w:rStyle w:val="Hipervnculo"/>
                </w:rPr>
                <w:t>developer.foursquare.com/docs/categories</w:t>
              </w:r>
            </w:hyperlink>
            <w:r>
              <w:t xml:space="preserve">. Many of the main categories were kept, while some new categories were created as follows: </w:t>
            </w:r>
          </w:p>
        </w:tc>
        <w:tc>
          <w:tcPr>
            <w:tcW w:w="705" w:type="dxa"/>
          </w:tcPr>
          <w:p w:rsidR="005076C8" w:rsidRPr="005076C8" w:rsidRDefault="005076C8" w:rsidP="005076C8"/>
        </w:tc>
        <w:tc>
          <w:tcPr>
            <w:tcW w:w="4658" w:type="dxa"/>
          </w:tcPr>
          <w:p w:rsidR="005076C8" w:rsidRPr="005076C8" w:rsidRDefault="005076C8" w:rsidP="005076C8">
            <w:pPr>
              <w:rPr>
                <w:lang w:val="es-ES"/>
              </w:rPr>
            </w:pPr>
            <w:r w:rsidRPr="005076C8">
              <w:rPr>
                <w:lang w:val="es-ES"/>
              </w:rPr>
              <w:t xml:space="preserve">La segunda fase consistió en la limpieza de los datos y en la asignación precisa de cada categoría de </w:t>
            </w:r>
            <w:r>
              <w:rPr>
                <w:lang w:val="es-ES"/>
              </w:rPr>
              <w:t xml:space="preserve">cada </w:t>
            </w:r>
            <w:r w:rsidRPr="005076C8">
              <w:rPr>
                <w:i/>
                <w:lang w:val="es-ES"/>
              </w:rPr>
              <w:t>place</w:t>
            </w:r>
            <w:r w:rsidR="007948EE">
              <w:rPr>
                <w:lang w:val="es-ES"/>
              </w:rPr>
              <w:t xml:space="preserve"> </w:t>
            </w:r>
            <w:r w:rsidR="00612B83">
              <w:rPr>
                <w:lang w:val="es-ES"/>
              </w:rPr>
              <w:t>(</w:t>
            </w:r>
            <w:r>
              <w:rPr>
                <w:lang w:val="es-ES"/>
              </w:rPr>
              <w:t>en</w:t>
            </w:r>
            <w:r w:rsidRPr="005076C8">
              <w:rPr>
                <w:lang w:val="es-ES"/>
              </w:rPr>
              <w:t xml:space="preserve"> FourSquare, el término </w:t>
            </w:r>
            <w:r>
              <w:rPr>
                <w:i/>
                <w:lang w:val="es-ES"/>
              </w:rPr>
              <w:t>place</w:t>
            </w:r>
            <w:r w:rsidRPr="005076C8">
              <w:rPr>
                <w:lang w:val="es-ES"/>
              </w:rPr>
              <w:t xml:space="preserve"> se refiere a cualquier negocio, evento o centro público) en categorías más amplias. Las categorías de cada lugar están reunidas en </w:t>
            </w:r>
            <w:hyperlink r:id="rId13" w:history="1">
              <w:r w:rsidRPr="00DB7632">
                <w:rPr>
                  <w:rStyle w:val="Hipervnculo"/>
                  <w:lang w:val="es-ES"/>
                </w:rPr>
                <w:t>https://developer.foursquare.com/docs/categories</w:t>
              </w:r>
            </w:hyperlink>
            <w:r w:rsidRPr="005076C8">
              <w:rPr>
                <w:lang w:val="es-ES"/>
              </w:rPr>
              <w:t xml:space="preserve">. Se mantuvieron </w:t>
            </w:r>
            <w:r>
              <w:rPr>
                <w:lang w:val="es-ES"/>
              </w:rPr>
              <w:t>la mayoría</w:t>
            </w:r>
            <w:r w:rsidRPr="005076C8">
              <w:rPr>
                <w:lang w:val="es-ES"/>
              </w:rPr>
              <w:t xml:space="preserve"> de las categorías principales, mientras que se crearon algunas nuevas, </w:t>
            </w:r>
            <w:r>
              <w:rPr>
                <w:lang w:val="es-ES"/>
              </w:rPr>
              <w:t>quedando el listado final como sigue:</w:t>
            </w:r>
            <w:r w:rsidRPr="005076C8">
              <w:rPr>
                <w:lang w:val="es-ES"/>
              </w:rPr>
              <w:t xml:space="preserve"> </w:t>
            </w:r>
          </w:p>
        </w:tc>
      </w:tr>
      <w:tr w:rsidR="005076C8" w:rsidRPr="005076C8" w:rsidTr="00696958">
        <w:trPr>
          <w:jc w:val="center"/>
        </w:trPr>
        <w:tc>
          <w:tcPr>
            <w:tcW w:w="4609" w:type="dxa"/>
          </w:tcPr>
          <w:p w:rsidR="005076C8" w:rsidRDefault="005076C8" w:rsidP="007948EE">
            <w:pPr>
              <w:pStyle w:val="Prrafodelista"/>
              <w:numPr>
                <w:ilvl w:val="0"/>
                <w:numId w:val="14"/>
              </w:numPr>
              <w:ind w:left="284" w:hanging="284"/>
              <w:jc w:val="left"/>
              <w:rPr>
                <w:rFonts w:eastAsia="Times New Roman"/>
              </w:rPr>
            </w:pPr>
            <w:r w:rsidRPr="005076C8">
              <w:rPr>
                <w:rFonts w:eastAsia="Times New Roman"/>
              </w:rPr>
              <w:t>Arts and Entertainment</w:t>
            </w:r>
          </w:p>
          <w:p w:rsidR="005076C8" w:rsidRPr="005076C8" w:rsidRDefault="005076C8" w:rsidP="007948EE">
            <w:pPr>
              <w:pStyle w:val="Prrafodelista"/>
              <w:numPr>
                <w:ilvl w:val="0"/>
                <w:numId w:val="14"/>
              </w:numPr>
              <w:ind w:left="284" w:hanging="284"/>
              <w:jc w:val="left"/>
              <w:rPr>
                <w:rFonts w:eastAsia="Times New Roman"/>
                <w:color w:val="2DAC70" w:themeColor="accent2"/>
              </w:rPr>
            </w:pPr>
            <w:r>
              <w:rPr>
                <w:rFonts w:eastAsia="Times New Roman"/>
              </w:rPr>
              <w:t>Cultural</w:t>
            </w:r>
            <w:r w:rsidR="007948EE">
              <w:rPr>
                <w:rFonts w:eastAsia="Times New Roman"/>
              </w:rPr>
              <w:t xml:space="preserve"> </w:t>
            </w:r>
            <w:r w:rsidR="00612B83">
              <w:rPr>
                <w:rFonts w:eastAsia="Times New Roman"/>
              </w:rPr>
              <w:t>(</w:t>
            </w:r>
            <w:r w:rsidRPr="005076C8">
              <w:rPr>
                <w:rFonts w:eastAsia="Times New Roman"/>
                <w:color w:val="2DAC70" w:themeColor="accent2"/>
              </w:rPr>
              <w:t>NEW)</w:t>
            </w:r>
          </w:p>
          <w:p w:rsidR="005076C8" w:rsidRPr="005076C8" w:rsidRDefault="005076C8" w:rsidP="007948EE">
            <w:pPr>
              <w:pStyle w:val="Prrafodelista"/>
              <w:numPr>
                <w:ilvl w:val="0"/>
                <w:numId w:val="14"/>
              </w:numPr>
              <w:ind w:left="284" w:hanging="284"/>
              <w:jc w:val="left"/>
              <w:rPr>
                <w:rFonts w:eastAsia="Times New Roman"/>
              </w:rPr>
            </w:pPr>
            <w:r w:rsidRPr="005076C8">
              <w:rPr>
                <w:rFonts w:eastAsia="Times New Roman"/>
              </w:rPr>
              <w:t>Business and Professional Services</w:t>
            </w:r>
          </w:p>
          <w:p w:rsidR="005076C8" w:rsidRPr="005076C8" w:rsidRDefault="005076C8" w:rsidP="007948EE">
            <w:pPr>
              <w:pStyle w:val="Prrafodelista"/>
              <w:numPr>
                <w:ilvl w:val="0"/>
                <w:numId w:val="14"/>
              </w:numPr>
              <w:ind w:left="284" w:hanging="284"/>
              <w:jc w:val="left"/>
              <w:rPr>
                <w:rFonts w:eastAsia="Times New Roman"/>
              </w:rPr>
            </w:pPr>
            <w:r w:rsidRPr="005076C8">
              <w:rPr>
                <w:rFonts w:eastAsia="Times New Roman"/>
              </w:rPr>
              <w:t>Community and Government</w:t>
            </w:r>
          </w:p>
          <w:p w:rsidR="005076C8" w:rsidRPr="005076C8" w:rsidRDefault="005076C8" w:rsidP="007948EE">
            <w:pPr>
              <w:pStyle w:val="Prrafodelista"/>
              <w:numPr>
                <w:ilvl w:val="0"/>
                <w:numId w:val="14"/>
              </w:numPr>
              <w:ind w:left="284" w:hanging="284"/>
              <w:jc w:val="left"/>
              <w:rPr>
                <w:rFonts w:eastAsia="Times New Roman"/>
              </w:rPr>
            </w:pPr>
            <w:r w:rsidRPr="005076C8">
              <w:rPr>
                <w:rFonts w:eastAsia="Times New Roman"/>
              </w:rPr>
              <w:t>Dining and Drinking</w:t>
            </w:r>
          </w:p>
          <w:p w:rsidR="005076C8" w:rsidRPr="005076C8" w:rsidRDefault="005076C8" w:rsidP="007948EE">
            <w:pPr>
              <w:pStyle w:val="Prrafodelista"/>
              <w:numPr>
                <w:ilvl w:val="0"/>
                <w:numId w:val="14"/>
              </w:numPr>
              <w:ind w:left="284" w:hanging="284"/>
              <w:jc w:val="left"/>
              <w:rPr>
                <w:rFonts w:eastAsia="Times New Roman"/>
              </w:rPr>
            </w:pPr>
            <w:r w:rsidRPr="005076C8">
              <w:rPr>
                <w:rFonts w:eastAsia="Times New Roman"/>
              </w:rPr>
              <w:t>Event</w:t>
            </w:r>
          </w:p>
          <w:p w:rsidR="005076C8" w:rsidRPr="005076C8" w:rsidRDefault="005076C8" w:rsidP="007948EE">
            <w:pPr>
              <w:pStyle w:val="Prrafodelista"/>
              <w:numPr>
                <w:ilvl w:val="0"/>
                <w:numId w:val="14"/>
              </w:numPr>
              <w:ind w:left="284" w:hanging="284"/>
              <w:jc w:val="left"/>
              <w:rPr>
                <w:rFonts w:eastAsia="Times New Roman"/>
              </w:rPr>
            </w:pPr>
            <w:r w:rsidRPr="005076C8">
              <w:rPr>
                <w:rFonts w:eastAsia="Times New Roman"/>
              </w:rPr>
              <w:t>Health and Medicine</w:t>
            </w:r>
          </w:p>
          <w:p w:rsidR="005076C8" w:rsidRPr="005076C8" w:rsidRDefault="005076C8" w:rsidP="007948EE">
            <w:pPr>
              <w:pStyle w:val="Prrafodelista"/>
              <w:numPr>
                <w:ilvl w:val="0"/>
                <w:numId w:val="14"/>
              </w:numPr>
              <w:ind w:left="284" w:hanging="284"/>
              <w:jc w:val="left"/>
              <w:rPr>
                <w:rFonts w:eastAsia="Times New Roman"/>
              </w:rPr>
            </w:pPr>
            <w:r w:rsidRPr="005076C8">
              <w:rPr>
                <w:rFonts w:eastAsia="Times New Roman"/>
              </w:rPr>
              <w:t>Landmarks and Outdoors</w:t>
            </w:r>
          </w:p>
          <w:p w:rsidR="005076C8" w:rsidRDefault="005076C8" w:rsidP="007948EE">
            <w:pPr>
              <w:pStyle w:val="Prrafodelista"/>
              <w:numPr>
                <w:ilvl w:val="0"/>
                <w:numId w:val="14"/>
              </w:numPr>
              <w:ind w:left="284" w:hanging="284"/>
              <w:jc w:val="left"/>
              <w:rPr>
                <w:rFonts w:eastAsia="Times New Roman"/>
              </w:rPr>
            </w:pPr>
            <w:r w:rsidRPr="005076C8">
              <w:rPr>
                <w:rFonts w:eastAsia="Times New Roman"/>
              </w:rPr>
              <w:t>Retail</w:t>
            </w:r>
          </w:p>
          <w:p w:rsidR="005076C8" w:rsidRPr="005076C8" w:rsidRDefault="005076C8" w:rsidP="007948EE">
            <w:pPr>
              <w:pStyle w:val="Prrafodelista"/>
              <w:numPr>
                <w:ilvl w:val="0"/>
                <w:numId w:val="14"/>
              </w:numPr>
              <w:ind w:left="284" w:hanging="284"/>
              <w:jc w:val="left"/>
              <w:rPr>
                <w:rFonts w:eastAsia="Times New Roman"/>
                <w:color w:val="2DAC70" w:themeColor="accent2"/>
              </w:rPr>
            </w:pPr>
            <w:r>
              <w:rPr>
                <w:rFonts w:eastAsia="Times New Roman"/>
              </w:rPr>
              <w:t>Basic provisions</w:t>
            </w:r>
            <w:r w:rsidR="007948EE">
              <w:rPr>
                <w:rFonts w:eastAsia="Times New Roman"/>
              </w:rPr>
              <w:t xml:space="preserve"> </w:t>
            </w:r>
            <w:r w:rsidR="00612B83">
              <w:rPr>
                <w:rFonts w:eastAsia="Times New Roman"/>
              </w:rPr>
              <w:t>(</w:t>
            </w:r>
            <w:r w:rsidRPr="005076C8">
              <w:rPr>
                <w:rFonts w:eastAsia="Times New Roman"/>
                <w:color w:val="2DAC70" w:themeColor="accent2"/>
              </w:rPr>
              <w:t>NEW)</w:t>
            </w:r>
          </w:p>
          <w:p w:rsidR="005076C8" w:rsidRPr="005076C8" w:rsidRDefault="005076C8" w:rsidP="007948EE">
            <w:pPr>
              <w:pStyle w:val="Prrafodelista"/>
              <w:numPr>
                <w:ilvl w:val="0"/>
                <w:numId w:val="14"/>
              </w:numPr>
              <w:ind w:left="284" w:hanging="284"/>
              <w:jc w:val="left"/>
              <w:rPr>
                <w:rFonts w:eastAsia="Times New Roman"/>
                <w:color w:val="2DAC70" w:themeColor="accent2"/>
              </w:rPr>
            </w:pPr>
            <w:r>
              <w:rPr>
                <w:rFonts w:eastAsia="Times New Roman"/>
              </w:rPr>
              <w:t>Fashion and clothing</w:t>
            </w:r>
            <w:r w:rsidR="007948EE">
              <w:rPr>
                <w:rFonts w:eastAsia="Times New Roman"/>
              </w:rPr>
              <w:t xml:space="preserve"> </w:t>
            </w:r>
            <w:r w:rsidR="00612B83">
              <w:rPr>
                <w:rFonts w:eastAsia="Times New Roman"/>
              </w:rPr>
              <w:t>(</w:t>
            </w:r>
            <w:r w:rsidRPr="005076C8">
              <w:rPr>
                <w:rFonts w:eastAsia="Times New Roman"/>
                <w:color w:val="2DAC70" w:themeColor="accent2"/>
              </w:rPr>
              <w:t>NEW)</w:t>
            </w:r>
          </w:p>
          <w:p w:rsidR="005076C8" w:rsidRPr="005076C8" w:rsidRDefault="005076C8" w:rsidP="007948EE">
            <w:pPr>
              <w:pStyle w:val="Prrafodelista"/>
              <w:numPr>
                <w:ilvl w:val="0"/>
                <w:numId w:val="14"/>
              </w:numPr>
              <w:ind w:left="284" w:hanging="284"/>
              <w:jc w:val="left"/>
              <w:rPr>
                <w:rFonts w:eastAsia="Times New Roman"/>
              </w:rPr>
            </w:pPr>
            <w:r w:rsidRPr="005076C8">
              <w:rPr>
                <w:rFonts w:eastAsia="Times New Roman"/>
              </w:rPr>
              <w:t>Sports and Recreation</w:t>
            </w:r>
          </w:p>
          <w:p w:rsidR="005076C8" w:rsidRPr="005076C8" w:rsidRDefault="005076C8" w:rsidP="007948EE">
            <w:pPr>
              <w:pStyle w:val="Prrafodelista"/>
              <w:numPr>
                <w:ilvl w:val="0"/>
                <w:numId w:val="14"/>
              </w:numPr>
              <w:ind w:left="284" w:hanging="284"/>
              <w:jc w:val="left"/>
              <w:rPr>
                <w:lang w:val="es-ES"/>
              </w:rPr>
            </w:pPr>
            <w:r w:rsidRPr="005076C8">
              <w:rPr>
                <w:rFonts w:eastAsia="Times New Roman"/>
              </w:rPr>
              <w:t>Travel and Transportation</w:t>
            </w:r>
          </w:p>
        </w:tc>
        <w:tc>
          <w:tcPr>
            <w:tcW w:w="705" w:type="dxa"/>
          </w:tcPr>
          <w:p w:rsidR="005076C8" w:rsidRPr="005076C8" w:rsidRDefault="005076C8" w:rsidP="005076C8">
            <w:pPr>
              <w:rPr>
                <w:lang w:val="es-ES"/>
              </w:rPr>
            </w:pPr>
          </w:p>
        </w:tc>
        <w:tc>
          <w:tcPr>
            <w:tcW w:w="4658" w:type="dxa"/>
          </w:tcPr>
          <w:p w:rsidR="005076C8" w:rsidRPr="005076C8" w:rsidRDefault="005076C8" w:rsidP="007948EE">
            <w:pPr>
              <w:pStyle w:val="Prrafodelista"/>
              <w:numPr>
                <w:ilvl w:val="0"/>
                <w:numId w:val="14"/>
              </w:numPr>
              <w:ind w:left="356"/>
              <w:rPr>
                <w:rFonts w:eastAsia="Times New Roman"/>
                <w:color w:val="2DAC70" w:themeColor="accent2"/>
              </w:rPr>
            </w:pPr>
            <w:r w:rsidRPr="005076C8">
              <w:rPr>
                <w:rFonts w:eastAsia="Times New Roman"/>
                <w:lang w:val="es-ES"/>
              </w:rPr>
              <w:t>Arte y entretenimiento</w:t>
            </w:r>
          </w:p>
          <w:p w:rsidR="005076C8" w:rsidRPr="005076C8" w:rsidRDefault="005076C8" w:rsidP="007948EE">
            <w:pPr>
              <w:pStyle w:val="Prrafodelista"/>
              <w:numPr>
                <w:ilvl w:val="0"/>
                <w:numId w:val="14"/>
              </w:numPr>
              <w:ind w:left="356"/>
              <w:rPr>
                <w:rFonts w:eastAsia="Times New Roman"/>
                <w:color w:val="2DAC70" w:themeColor="accent2"/>
              </w:rPr>
            </w:pPr>
            <w:r>
              <w:rPr>
                <w:rFonts w:eastAsia="Times New Roman"/>
              </w:rPr>
              <w:t>Cultura</w:t>
            </w:r>
            <w:r w:rsidR="007948EE">
              <w:rPr>
                <w:rFonts w:eastAsia="Times New Roman"/>
              </w:rPr>
              <w:t xml:space="preserve"> </w:t>
            </w:r>
            <w:r w:rsidR="00612B83">
              <w:rPr>
                <w:rFonts w:eastAsia="Times New Roman"/>
              </w:rPr>
              <w:t>(</w:t>
            </w:r>
            <w:r w:rsidRPr="005076C8">
              <w:rPr>
                <w:rFonts w:eastAsia="Times New Roman"/>
                <w:color w:val="2DAC70" w:themeColor="accent2"/>
              </w:rPr>
              <w:t>NEW)</w:t>
            </w:r>
          </w:p>
          <w:p w:rsidR="005076C8" w:rsidRPr="005076C8" w:rsidRDefault="005076C8" w:rsidP="007948EE">
            <w:pPr>
              <w:pStyle w:val="Prrafodelista"/>
              <w:numPr>
                <w:ilvl w:val="0"/>
                <w:numId w:val="14"/>
              </w:numPr>
              <w:ind w:left="356"/>
              <w:rPr>
                <w:rFonts w:eastAsia="Times New Roman"/>
              </w:rPr>
            </w:pPr>
            <w:r>
              <w:rPr>
                <w:rFonts w:eastAsia="Times New Roman"/>
              </w:rPr>
              <w:t>Servicios profesionales</w:t>
            </w:r>
          </w:p>
          <w:p w:rsidR="005076C8" w:rsidRPr="005076C8" w:rsidRDefault="005076C8" w:rsidP="007948EE">
            <w:pPr>
              <w:pStyle w:val="Prrafodelista"/>
              <w:numPr>
                <w:ilvl w:val="0"/>
                <w:numId w:val="14"/>
              </w:numPr>
              <w:ind w:left="356"/>
              <w:rPr>
                <w:rFonts w:eastAsia="Times New Roman"/>
              </w:rPr>
            </w:pPr>
            <w:r>
              <w:rPr>
                <w:rFonts w:eastAsia="Times New Roman"/>
              </w:rPr>
              <w:t>Sociedad y govierno</w:t>
            </w:r>
          </w:p>
          <w:p w:rsidR="005076C8" w:rsidRPr="005076C8" w:rsidRDefault="005076C8" w:rsidP="007948EE">
            <w:pPr>
              <w:pStyle w:val="Prrafodelista"/>
              <w:numPr>
                <w:ilvl w:val="0"/>
                <w:numId w:val="14"/>
              </w:numPr>
              <w:ind w:left="356"/>
              <w:rPr>
                <w:rFonts w:eastAsia="Times New Roman"/>
              </w:rPr>
            </w:pPr>
            <w:r>
              <w:rPr>
                <w:rFonts w:eastAsia="Times New Roman"/>
              </w:rPr>
              <w:t>Noche y bares</w:t>
            </w:r>
          </w:p>
          <w:p w:rsidR="005076C8" w:rsidRPr="005076C8" w:rsidRDefault="005076C8" w:rsidP="007948EE">
            <w:pPr>
              <w:pStyle w:val="Prrafodelista"/>
              <w:numPr>
                <w:ilvl w:val="0"/>
                <w:numId w:val="14"/>
              </w:numPr>
              <w:ind w:left="356"/>
              <w:rPr>
                <w:rFonts w:eastAsia="Times New Roman"/>
              </w:rPr>
            </w:pPr>
            <w:r>
              <w:rPr>
                <w:rFonts w:eastAsia="Times New Roman"/>
              </w:rPr>
              <w:t>Eventos</w:t>
            </w:r>
          </w:p>
          <w:p w:rsidR="005076C8" w:rsidRPr="005076C8" w:rsidRDefault="005076C8" w:rsidP="007948EE">
            <w:pPr>
              <w:pStyle w:val="Prrafodelista"/>
              <w:numPr>
                <w:ilvl w:val="0"/>
                <w:numId w:val="14"/>
              </w:numPr>
              <w:ind w:left="356"/>
              <w:rPr>
                <w:rFonts w:eastAsia="Times New Roman"/>
              </w:rPr>
            </w:pPr>
            <w:r>
              <w:rPr>
                <w:rFonts w:eastAsia="Times New Roman"/>
              </w:rPr>
              <w:t>Salud y medicina</w:t>
            </w:r>
          </w:p>
          <w:p w:rsidR="005076C8" w:rsidRPr="005076C8" w:rsidRDefault="005076C8" w:rsidP="007948EE">
            <w:pPr>
              <w:pStyle w:val="Prrafodelista"/>
              <w:numPr>
                <w:ilvl w:val="0"/>
                <w:numId w:val="14"/>
              </w:numPr>
              <w:ind w:left="356"/>
              <w:rPr>
                <w:rFonts w:eastAsia="Times New Roman"/>
                <w:lang w:val="es-ES"/>
              </w:rPr>
            </w:pPr>
            <w:r w:rsidRPr="005076C8">
              <w:rPr>
                <w:rFonts w:eastAsia="Times New Roman"/>
                <w:lang w:val="es-ES"/>
              </w:rPr>
              <w:t>POIs y lugares al aire libre</w:t>
            </w:r>
          </w:p>
          <w:p w:rsidR="005076C8" w:rsidRDefault="005076C8" w:rsidP="007948EE">
            <w:pPr>
              <w:pStyle w:val="Prrafodelista"/>
              <w:numPr>
                <w:ilvl w:val="0"/>
                <w:numId w:val="14"/>
              </w:numPr>
              <w:ind w:left="356"/>
              <w:rPr>
                <w:rFonts w:eastAsia="Times New Roman"/>
              </w:rPr>
            </w:pPr>
            <w:r>
              <w:rPr>
                <w:rFonts w:eastAsia="Times New Roman"/>
              </w:rPr>
              <w:t>Tiendas</w:t>
            </w:r>
            <w:r w:rsidR="007948EE">
              <w:rPr>
                <w:rFonts w:eastAsia="Times New Roman"/>
              </w:rPr>
              <w:t xml:space="preserve"> </w:t>
            </w:r>
            <w:r w:rsidR="00612B83">
              <w:rPr>
                <w:rFonts w:eastAsia="Times New Roman"/>
              </w:rPr>
              <w:t>(</w:t>
            </w:r>
            <w:r>
              <w:rPr>
                <w:rFonts w:eastAsia="Times New Roman"/>
              </w:rPr>
              <w:t>general)</w:t>
            </w:r>
          </w:p>
          <w:p w:rsidR="005076C8" w:rsidRPr="005076C8" w:rsidRDefault="005076C8" w:rsidP="007948EE">
            <w:pPr>
              <w:pStyle w:val="Prrafodelista"/>
              <w:numPr>
                <w:ilvl w:val="0"/>
                <w:numId w:val="14"/>
              </w:numPr>
              <w:ind w:left="356"/>
              <w:rPr>
                <w:rFonts w:eastAsia="Times New Roman"/>
                <w:color w:val="2DAC70" w:themeColor="accent2"/>
                <w:lang w:val="es-ES"/>
              </w:rPr>
            </w:pPr>
            <w:r w:rsidRPr="005076C8">
              <w:rPr>
                <w:rFonts w:eastAsia="Times New Roman"/>
                <w:lang w:val="es-ES"/>
              </w:rPr>
              <w:t>Tiendas de provisiones básicas</w:t>
            </w:r>
            <w:r w:rsidR="007948EE">
              <w:rPr>
                <w:rFonts w:eastAsia="Times New Roman"/>
                <w:lang w:val="es-ES"/>
              </w:rPr>
              <w:t xml:space="preserve"> </w:t>
            </w:r>
            <w:r w:rsidR="00612B83">
              <w:rPr>
                <w:rFonts w:eastAsia="Times New Roman"/>
                <w:lang w:val="es-ES"/>
              </w:rPr>
              <w:t>(</w:t>
            </w:r>
            <w:r w:rsidRPr="005076C8">
              <w:rPr>
                <w:rFonts w:eastAsia="Times New Roman"/>
                <w:color w:val="2DAC70" w:themeColor="accent2"/>
                <w:lang w:val="es-ES"/>
              </w:rPr>
              <w:t>NEW)</w:t>
            </w:r>
          </w:p>
          <w:p w:rsidR="005076C8" w:rsidRPr="005076C8" w:rsidRDefault="005076C8" w:rsidP="007948EE">
            <w:pPr>
              <w:pStyle w:val="Prrafodelista"/>
              <w:numPr>
                <w:ilvl w:val="0"/>
                <w:numId w:val="14"/>
              </w:numPr>
              <w:ind w:left="356"/>
              <w:rPr>
                <w:rFonts w:eastAsia="Times New Roman"/>
                <w:color w:val="2DAC70" w:themeColor="accent2"/>
                <w:lang w:val="es-ES"/>
              </w:rPr>
            </w:pPr>
            <w:r w:rsidRPr="005076C8">
              <w:rPr>
                <w:rFonts w:eastAsia="Times New Roman"/>
                <w:lang w:val="es-ES"/>
              </w:rPr>
              <w:t>Tiendas de ropa y moda</w:t>
            </w:r>
            <w:r w:rsidR="007948EE">
              <w:rPr>
                <w:rFonts w:eastAsia="Times New Roman"/>
                <w:lang w:val="es-ES"/>
              </w:rPr>
              <w:t xml:space="preserve"> </w:t>
            </w:r>
            <w:r w:rsidR="00612B83">
              <w:rPr>
                <w:rFonts w:eastAsia="Times New Roman"/>
                <w:lang w:val="es-ES"/>
              </w:rPr>
              <w:t>(</w:t>
            </w:r>
            <w:r w:rsidRPr="005076C8">
              <w:rPr>
                <w:rFonts w:eastAsia="Times New Roman"/>
                <w:color w:val="2DAC70" w:themeColor="accent2"/>
                <w:lang w:val="es-ES"/>
              </w:rPr>
              <w:t>NEW)</w:t>
            </w:r>
          </w:p>
          <w:p w:rsidR="005076C8" w:rsidRPr="005076C8" w:rsidRDefault="005076C8" w:rsidP="007948EE">
            <w:pPr>
              <w:pStyle w:val="Prrafodelista"/>
              <w:numPr>
                <w:ilvl w:val="0"/>
                <w:numId w:val="14"/>
              </w:numPr>
              <w:ind w:left="356"/>
              <w:rPr>
                <w:lang w:val="es-ES"/>
              </w:rPr>
            </w:pPr>
            <w:r>
              <w:rPr>
                <w:rFonts w:eastAsia="Times New Roman"/>
              </w:rPr>
              <w:t>Deportes y tiempo libre</w:t>
            </w:r>
          </w:p>
          <w:p w:rsidR="005076C8" w:rsidRPr="005076C8" w:rsidRDefault="005076C8" w:rsidP="007948EE">
            <w:pPr>
              <w:pStyle w:val="Prrafodelista"/>
              <w:numPr>
                <w:ilvl w:val="0"/>
                <w:numId w:val="14"/>
              </w:numPr>
              <w:ind w:left="356"/>
              <w:rPr>
                <w:lang w:val="es-ES"/>
              </w:rPr>
            </w:pPr>
            <w:r>
              <w:rPr>
                <w:rFonts w:eastAsia="Times New Roman"/>
              </w:rPr>
              <w:t>Viajes y transporte</w:t>
            </w:r>
          </w:p>
        </w:tc>
      </w:tr>
      <w:tr w:rsidR="005076C8" w:rsidRPr="00280499" w:rsidTr="00696958">
        <w:trPr>
          <w:jc w:val="center"/>
        </w:trPr>
        <w:tc>
          <w:tcPr>
            <w:tcW w:w="4609" w:type="dxa"/>
          </w:tcPr>
          <w:p w:rsidR="005076C8" w:rsidRPr="005076C8" w:rsidRDefault="005076C8" w:rsidP="004B3D84">
            <w:r>
              <w:t xml:space="preserve">During </w:t>
            </w:r>
            <w:r w:rsidRPr="005076C8">
              <w:rPr>
                <w:u w:val="single"/>
              </w:rPr>
              <w:t>stage 3</w:t>
            </w:r>
            <w:r>
              <w:t xml:space="preserve">, various Machine Learning algorithms were tested for the neighborhood classification from the cleaned data, and both the most adequate method and the optimal number of clusters was determined. Later, the characteristics of each of the obtained clusters was analyzed in order of approaching the question to the principal answer. </w:t>
            </w:r>
            <w:r w:rsidR="004B3D84">
              <w:t>Finally</w:t>
            </w:r>
            <w:r>
              <w:t>, filtering of the results and the resulting data was visualized to provide the client with the desired information.</w:t>
            </w:r>
          </w:p>
        </w:tc>
        <w:tc>
          <w:tcPr>
            <w:tcW w:w="705" w:type="dxa"/>
          </w:tcPr>
          <w:p w:rsidR="005076C8" w:rsidRPr="005076C8" w:rsidRDefault="005076C8" w:rsidP="005076C8"/>
        </w:tc>
        <w:tc>
          <w:tcPr>
            <w:tcW w:w="4658" w:type="dxa"/>
          </w:tcPr>
          <w:p w:rsidR="005076C8" w:rsidRPr="004B3D84" w:rsidRDefault="005076C8" w:rsidP="004B3D84">
            <w:pPr>
              <w:rPr>
                <w:lang w:val="es-ES"/>
              </w:rPr>
            </w:pPr>
            <w:r w:rsidRPr="005076C8">
              <w:rPr>
                <w:lang w:val="es-ES"/>
              </w:rPr>
              <w:t xml:space="preserve">Durante la etapa 3, se probaron varios algoritmos de Machine Learning para la clasificación de barrios a partir de los datos depurados, y se determinó tanto el método más adecuado como el número óptimo de </w:t>
            </w:r>
            <w:r w:rsidRPr="004B3D84">
              <w:rPr>
                <w:i/>
                <w:lang w:val="es-ES"/>
              </w:rPr>
              <w:t>clusters</w:t>
            </w:r>
            <w:r w:rsidRPr="005076C8">
              <w:rPr>
                <w:lang w:val="es-ES"/>
              </w:rPr>
              <w:t xml:space="preserve">. Posteriormente, se </w:t>
            </w:r>
            <w:r w:rsidR="004B3D84">
              <w:rPr>
                <w:lang w:val="es-ES"/>
              </w:rPr>
              <w:t xml:space="preserve">caracterizó cada cluster de acuerdo a un análisis de sus </w:t>
            </w:r>
            <w:r w:rsidRPr="005076C8">
              <w:rPr>
                <w:lang w:val="es-ES"/>
              </w:rPr>
              <w:t xml:space="preserve">características. </w:t>
            </w:r>
            <w:r w:rsidR="004B3D84">
              <w:rPr>
                <w:lang w:val="es-ES"/>
              </w:rPr>
              <w:t>Finalmente</w:t>
            </w:r>
            <w:r w:rsidRPr="005076C8">
              <w:rPr>
                <w:lang w:val="es-ES"/>
              </w:rPr>
              <w:t>, se filtraron los resultados y se visualizaron los datos resultantes para proporcionar al cliente la información deseada.</w:t>
            </w:r>
          </w:p>
        </w:tc>
      </w:tr>
      <w:tr w:rsidR="003D734A" w:rsidRPr="00280499" w:rsidTr="00696958">
        <w:trPr>
          <w:jc w:val="center"/>
        </w:trPr>
        <w:tc>
          <w:tcPr>
            <w:tcW w:w="4609" w:type="dxa"/>
          </w:tcPr>
          <w:p w:rsidR="00A37D3D" w:rsidRDefault="00A37D3D" w:rsidP="007948EE">
            <w:pPr>
              <w:pStyle w:val="Ttulo1"/>
            </w:pPr>
            <w:bookmarkStart w:id="19" w:name="_Toc116545949"/>
            <w:bookmarkStart w:id="20" w:name="_Toc116600528"/>
            <w:r w:rsidRPr="00612B83">
              <w:lastRenderedPageBreak/>
              <w:t>Results</w:t>
            </w:r>
            <w:bookmarkEnd w:id="19"/>
            <w:bookmarkEnd w:id="20"/>
          </w:p>
          <w:p w:rsidR="007948EE" w:rsidRPr="007948EE" w:rsidRDefault="007948EE" w:rsidP="007948EE">
            <w:pPr>
              <w:pStyle w:val="T1after"/>
            </w:pPr>
          </w:p>
          <w:p w:rsidR="003D3BBD" w:rsidRPr="00612B83" w:rsidRDefault="003C1F62" w:rsidP="00612B83">
            <w:r w:rsidRPr="00612B83">
              <w:t xml:space="preserve">The metropolitan area of Los Angeles is composed of </w:t>
            </w:r>
            <w:r w:rsidR="005E7670" w:rsidRPr="00612B83">
              <w:t>220 neighborhoods according to the referenced Wikipedia page. It should be noted that this list includes “past” neighborhoods or communities that have been later integrated in larger ones. As a consequence, geocoding services do not provide locations for these neighborhoods, and they were removed from the dataset. A</w:t>
            </w:r>
            <w:r w:rsidR="00F9391D" w:rsidRPr="00612B83">
              <w:t xml:space="preserve"> final number of 197</w:t>
            </w:r>
            <w:r w:rsidR="005E7670" w:rsidRPr="00612B83">
              <w:t xml:space="preserve"> neighborhoods were considered in the study. </w:t>
            </w:r>
            <w:r w:rsidR="00F9391D" w:rsidRPr="00612B83">
              <w:t>Herein is the map with the geolocation of each neighborhood.</w:t>
            </w:r>
          </w:p>
        </w:tc>
        <w:tc>
          <w:tcPr>
            <w:tcW w:w="705" w:type="dxa"/>
          </w:tcPr>
          <w:p w:rsidR="003D734A" w:rsidRPr="00612B83" w:rsidRDefault="003D734A" w:rsidP="00612B83"/>
        </w:tc>
        <w:tc>
          <w:tcPr>
            <w:tcW w:w="4658" w:type="dxa"/>
          </w:tcPr>
          <w:p w:rsidR="00A37D3D" w:rsidRDefault="00A37D3D" w:rsidP="00F0149F">
            <w:pPr>
              <w:pStyle w:val="Ttulo1ES"/>
              <w:rPr>
                <w:lang w:val="es-ES"/>
              </w:rPr>
            </w:pPr>
            <w:bookmarkStart w:id="21" w:name="_Toc116545950"/>
            <w:bookmarkStart w:id="22" w:name="_Toc116600517"/>
            <w:r w:rsidRPr="007948EE">
              <w:rPr>
                <w:lang w:val="es-ES"/>
              </w:rPr>
              <w:t>Resultados</w:t>
            </w:r>
            <w:bookmarkEnd w:id="21"/>
            <w:bookmarkEnd w:id="22"/>
          </w:p>
          <w:p w:rsidR="007948EE" w:rsidRPr="007948EE" w:rsidRDefault="007948EE" w:rsidP="007948EE">
            <w:pPr>
              <w:pStyle w:val="T1after"/>
              <w:rPr>
                <w:lang w:val="es-ES"/>
              </w:rPr>
            </w:pPr>
          </w:p>
          <w:p w:rsidR="00A37D3D" w:rsidRPr="007948EE" w:rsidRDefault="00F9391D" w:rsidP="00612B83">
            <w:pPr>
              <w:rPr>
                <w:lang w:val="es-ES"/>
              </w:rPr>
            </w:pPr>
            <w:r w:rsidRPr="007948EE">
              <w:rPr>
                <w:lang w:val="es-ES"/>
              </w:rPr>
              <w:t xml:space="preserve">El área metropolitana de Los Ángeles está compuesta por 220 barrios, según la página de Wikipedia referenciada. Hay que señalar que esta lista incluye barrios </w:t>
            </w:r>
            <w:r w:rsidR="0028186F">
              <w:rPr>
                <w:lang w:val="es-ES"/>
              </w:rPr>
              <w:t>“</w:t>
            </w:r>
            <w:r w:rsidRPr="007948EE">
              <w:rPr>
                <w:lang w:val="es-ES"/>
              </w:rPr>
              <w:t>pasados</w:t>
            </w:r>
            <w:r w:rsidR="0028186F">
              <w:rPr>
                <w:lang w:val="es-ES"/>
              </w:rPr>
              <w:t>”</w:t>
            </w:r>
            <w:r w:rsidRPr="007948EE">
              <w:rPr>
                <w:lang w:val="es-ES"/>
              </w:rPr>
              <w:t xml:space="preserve"> o comunidades que se han integrado posteriormente en otras más grandes. En consecuencia, los servicios de geocodificación no proporcionan la ubicación de estos barrios, por lo que se eliminaron del conjunto de datos. En el estudio se consideró un número final de 197 barrios. A continuación se muestra el mapa con la geolocalización de cada barrio.</w:t>
            </w:r>
          </w:p>
        </w:tc>
      </w:tr>
      <w:tr w:rsidR="00F9391D" w:rsidRPr="00F86E74" w:rsidTr="00696958">
        <w:trPr>
          <w:jc w:val="center"/>
        </w:trPr>
        <w:tc>
          <w:tcPr>
            <w:tcW w:w="9972" w:type="dxa"/>
            <w:gridSpan w:val="3"/>
          </w:tcPr>
          <w:p w:rsidR="00F9391D" w:rsidRDefault="00F9391D" w:rsidP="00F9391D">
            <w:pPr>
              <w:pStyle w:val="Figure"/>
            </w:pPr>
            <w:r>
              <w:object w:dxaOrig="6520" w:dyaOrig="6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2pt;height:337.85pt" o:ole="" o:bordertopcolor="this" o:borderleftcolor="this" o:borderbottomcolor="this" o:borderrightcolor="this">
                  <v:imagedata r:id="rId14" o:title=""/>
                  <w10:bordertop type="single" width="4"/>
                  <w10:borderleft type="single" width="4"/>
                  <w10:borderbottom type="single" width="4"/>
                  <w10:borderright type="single" width="4"/>
                </v:shape>
                <o:OLEObject Type="Embed" ProgID="PBrush" ShapeID="_x0000_i1025" DrawAspect="Content" ObjectID="_1727248969" r:id="rId15"/>
              </w:object>
            </w:r>
          </w:p>
          <w:p w:rsidR="00F9391D" w:rsidRDefault="0050403B" w:rsidP="0073471C">
            <w:pPr>
              <w:pStyle w:val="Figurecaption"/>
            </w:pPr>
            <w:r>
              <w:t>Location of the analyzed neighborhoods in Los Angeles</w:t>
            </w:r>
            <w:r w:rsidR="00612B83">
              <w:br/>
              <w:t>(</w:t>
            </w:r>
            <w:r>
              <w:t>California) after web scraping from Wikipedia and geocoding with bing, ArcGIS, and OpenStreetMap</w:t>
            </w:r>
          </w:p>
        </w:tc>
      </w:tr>
      <w:tr w:rsidR="00EE5EE1" w:rsidRPr="00280499" w:rsidTr="00696958">
        <w:trPr>
          <w:jc w:val="center"/>
        </w:trPr>
        <w:tc>
          <w:tcPr>
            <w:tcW w:w="4609" w:type="dxa"/>
          </w:tcPr>
          <w:p w:rsidR="00EE5EE1" w:rsidRDefault="00605A3D" w:rsidP="00605A3D">
            <w:r>
              <w:t xml:space="preserve">For the 197 neighborhoods, the 50 nearest </w:t>
            </w:r>
            <w:r w:rsidRPr="00605A3D">
              <w:rPr>
                <w:i/>
              </w:rPr>
              <w:t>places</w:t>
            </w:r>
            <w:r w:rsidR="00612B83">
              <w:br/>
              <w:t>(</w:t>
            </w:r>
            <w:r>
              <w:t xml:space="preserve">setting a radius of 750 m from the circled </w:t>
            </w:r>
            <w:r>
              <w:lastRenderedPageBreak/>
              <w:t>locations) where requested to the publicly available FourSquare application through its API.</w:t>
            </w:r>
          </w:p>
          <w:p w:rsidR="008D1182" w:rsidRDefault="008D1182" w:rsidP="00696958">
            <w:r>
              <w:t xml:space="preserve">A total of </w:t>
            </w:r>
            <w:r w:rsidR="006E1D2B" w:rsidRPr="006E1D2B">
              <w:t>9274</w:t>
            </w:r>
            <w:r w:rsidR="006E1D2B">
              <w:t xml:space="preserve"> </w:t>
            </w:r>
            <w:r w:rsidRPr="008D1182">
              <w:rPr>
                <w:i/>
              </w:rPr>
              <w:t>places</w:t>
            </w:r>
            <w:r>
              <w:t xml:space="preserve"> was listed, each of which was uniquely associated to a single neighborhood by setting the distance to the origin location as the discriminating parameter, since some </w:t>
            </w:r>
            <w:r w:rsidRPr="008D1182">
              <w:rPr>
                <w:i/>
              </w:rPr>
              <w:t>places</w:t>
            </w:r>
            <w:r>
              <w:t xml:space="preserve"> were listed for more than one neighborhood simultaneously.</w:t>
            </w:r>
          </w:p>
          <w:p w:rsidR="001A5D53" w:rsidRPr="001A5D53" w:rsidRDefault="001A5D53" w:rsidP="001A5D53">
            <w:r w:rsidRPr="001A5D53">
              <w:t>Due to the extensi</w:t>
            </w:r>
            <w:r>
              <w:t>o</w:t>
            </w:r>
            <w:r w:rsidRPr="001A5D53">
              <w:t xml:space="preserve">n of </w:t>
            </w:r>
            <w:r>
              <w:t xml:space="preserve">the </w:t>
            </w:r>
            <w:r w:rsidRPr="001A5D53">
              <w:t>results</w:t>
            </w:r>
            <w:r>
              <w:t>, in Annex A, I present the results concerning the association of places to neighborhoods, the place category distribution, and the raw number of place categories associated to each neighborhood.</w:t>
            </w:r>
          </w:p>
        </w:tc>
        <w:tc>
          <w:tcPr>
            <w:tcW w:w="705" w:type="dxa"/>
          </w:tcPr>
          <w:p w:rsidR="00EE5EE1" w:rsidRPr="001A5D53" w:rsidRDefault="00EE5EE1" w:rsidP="00EE5EE1"/>
        </w:tc>
        <w:tc>
          <w:tcPr>
            <w:tcW w:w="4658" w:type="dxa"/>
          </w:tcPr>
          <w:p w:rsidR="00EE5EE1" w:rsidRDefault="00605A3D" w:rsidP="00605A3D">
            <w:pPr>
              <w:rPr>
                <w:lang w:val="es-ES"/>
              </w:rPr>
            </w:pPr>
            <w:r w:rsidRPr="00605A3D">
              <w:rPr>
                <w:lang w:val="es-ES"/>
              </w:rPr>
              <w:t>Para los 197 vecindarios, se solicit</w:t>
            </w:r>
            <w:r>
              <w:rPr>
                <w:lang w:val="es-ES"/>
              </w:rPr>
              <w:t xml:space="preserve">ó la lista de los 50 </w:t>
            </w:r>
            <w:r w:rsidRPr="00605A3D">
              <w:rPr>
                <w:i/>
                <w:lang w:val="es-ES"/>
              </w:rPr>
              <w:t>places</w:t>
            </w:r>
            <w:r>
              <w:rPr>
                <w:lang w:val="es-ES"/>
              </w:rPr>
              <w:t xml:space="preserve"> más cercanos en un radio de 750 m de </w:t>
            </w:r>
            <w:r>
              <w:rPr>
                <w:lang w:val="es-ES"/>
              </w:rPr>
              <w:lastRenderedPageBreak/>
              <w:t>los círculos señalados a través de la API de la aplicación pública FourSquare.</w:t>
            </w:r>
          </w:p>
          <w:p w:rsidR="008D1182" w:rsidRDefault="008D1182" w:rsidP="008D1182">
            <w:pPr>
              <w:rPr>
                <w:lang w:val="es-ES"/>
              </w:rPr>
            </w:pPr>
            <w:r w:rsidRPr="008D1182">
              <w:rPr>
                <w:lang w:val="es-ES"/>
              </w:rPr>
              <w:t xml:space="preserve">Se listaron un total de </w:t>
            </w:r>
            <w:r w:rsidR="006E1D2B" w:rsidRPr="006E1D2B">
              <w:rPr>
                <w:lang w:val="es-ES"/>
              </w:rPr>
              <w:t>9274</w:t>
            </w:r>
            <w:r w:rsidR="006E1D2B">
              <w:rPr>
                <w:lang w:val="es-ES"/>
              </w:rPr>
              <w:t xml:space="preserve"> </w:t>
            </w:r>
            <w:r w:rsidRPr="008D1182">
              <w:rPr>
                <w:i/>
                <w:lang w:val="es-ES"/>
              </w:rPr>
              <w:t>places</w:t>
            </w:r>
            <w:r w:rsidRPr="008D1182">
              <w:rPr>
                <w:lang w:val="es-ES"/>
              </w:rPr>
              <w:t xml:space="preserve">, cada uno de los cuales se asoció de forma única a un </w:t>
            </w:r>
            <w:r>
              <w:rPr>
                <w:lang w:val="es-ES"/>
              </w:rPr>
              <w:t>solo</w:t>
            </w:r>
            <w:r w:rsidRPr="008D1182">
              <w:rPr>
                <w:lang w:val="es-ES"/>
              </w:rPr>
              <w:t xml:space="preserve"> barrio</w:t>
            </w:r>
            <w:r>
              <w:rPr>
                <w:lang w:val="es-ES"/>
              </w:rPr>
              <w:t>,</w:t>
            </w:r>
            <w:r w:rsidRPr="008D1182">
              <w:rPr>
                <w:lang w:val="es-ES"/>
              </w:rPr>
              <w:t xml:space="preserve"> estableciendo la distancia a la ubicación de origen como parámetro discriminante, ya que algunos </w:t>
            </w:r>
            <w:r w:rsidRPr="008D1182">
              <w:rPr>
                <w:i/>
                <w:lang w:val="es-ES"/>
              </w:rPr>
              <w:t>places</w:t>
            </w:r>
            <w:r w:rsidRPr="008D1182">
              <w:rPr>
                <w:lang w:val="es-ES"/>
              </w:rPr>
              <w:t xml:space="preserve"> se listaron para más de un barrio simultáneamente.</w:t>
            </w:r>
          </w:p>
          <w:p w:rsidR="001A5D53" w:rsidRPr="00605A3D" w:rsidRDefault="001A5D53" w:rsidP="008D1182">
            <w:pPr>
              <w:rPr>
                <w:lang w:val="es-ES"/>
              </w:rPr>
            </w:pPr>
            <w:r w:rsidRPr="001A5D53">
              <w:rPr>
                <w:lang w:val="es-ES"/>
              </w:rPr>
              <w:t>Debido a la extensión de los resultados, en el Anexo A, presento los resultados relativos a la asociación de lugares a los barrios, la distribución de categorías de lugares y el número bruto de categorías de lugares asociadas a cada barrio.</w:t>
            </w:r>
          </w:p>
        </w:tc>
      </w:tr>
      <w:tr w:rsidR="009F571C" w:rsidRPr="00280499" w:rsidTr="00696958">
        <w:trPr>
          <w:jc w:val="center"/>
        </w:trPr>
        <w:tc>
          <w:tcPr>
            <w:tcW w:w="4609" w:type="dxa"/>
          </w:tcPr>
          <w:p w:rsidR="009F571C" w:rsidRPr="00C571C2" w:rsidRDefault="00610D77" w:rsidP="00C571C2">
            <w:r>
              <w:lastRenderedPageBreak/>
              <w:t xml:space="preserve">After obtaining the number of </w:t>
            </w:r>
            <w:r>
              <w:rPr>
                <w:i/>
              </w:rPr>
              <w:t>places</w:t>
            </w:r>
            <w:r>
              <w:t xml:space="preserve"> for each neighborhood</w:t>
            </w:r>
            <w:r w:rsidR="00C571C2">
              <w:t xml:space="preserve">, the results are normalized so that only the proportion of each category of business/place remains. </w:t>
            </w:r>
            <w:r w:rsidR="00C571C2" w:rsidRPr="00C571C2">
              <w:t xml:space="preserve">These results are gathered in Annex B. From these, we jump to the descriptive analysis phase, </w:t>
            </w:r>
            <w:r w:rsidR="00C571C2">
              <w:t xml:space="preserve">feeding them into unsupervised machine learning classification algorithms. </w:t>
            </w:r>
          </w:p>
        </w:tc>
        <w:tc>
          <w:tcPr>
            <w:tcW w:w="705" w:type="dxa"/>
          </w:tcPr>
          <w:p w:rsidR="009F571C" w:rsidRPr="00C571C2" w:rsidRDefault="009F571C" w:rsidP="00610D77"/>
        </w:tc>
        <w:tc>
          <w:tcPr>
            <w:tcW w:w="4658" w:type="dxa"/>
          </w:tcPr>
          <w:p w:rsidR="009F571C" w:rsidRPr="00C571C2" w:rsidRDefault="00C571C2" w:rsidP="00610D77">
            <w:pPr>
              <w:rPr>
                <w:lang w:val="es-ES"/>
              </w:rPr>
            </w:pPr>
            <w:r w:rsidRPr="00C571C2">
              <w:rPr>
                <w:lang w:val="es-ES"/>
              </w:rPr>
              <w:t>Después de obtener el n</w:t>
            </w:r>
            <w:r>
              <w:rPr>
                <w:lang w:val="es-ES"/>
              </w:rPr>
              <w:t xml:space="preserve">úmero de </w:t>
            </w:r>
            <w:r>
              <w:rPr>
                <w:i/>
                <w:lang w:val="es-ES"/>
              </w:rPr>
              <w:t>places</w:t>
            </w:r>
            <w:r>
              <w:rPr>
                <w:lang w:val="es-ES"/>
              </w:rPr>
              <w:t xml:space="preserve"> para cada vecindario, el resultado se normaliza de forma que para cada región geográfica sólo queda la proporción de negocios de cada categoría. Estos resultados están recogidos en el Anexo B. Partiendo de estos datos, pasamos a la fase de análisis descriptivo usando métodos de clasificación no supervisados.</w:t>
            </w:r>
          </w:p>
        </w:tc>
      </w:tr>
      <w:tr w:rsidR="00B52153" w:rsidRPr="00280499" w:rsidTr="00696958">
        <w:trPr>
          <w:jc w:val="center"/>
        </w:trPr>
        <w:tc>
          <w:tcPr>
            <w:tcW w:w="4609" w:type="dxa"/>
          </w:tcPr>
          <w:p w:rsidR="00B52153" w:rsidRPr="005E7670" w:rsidRDefault="00E424EB" w:rsidP="00E424EB">
            <w:r>
              <w:t>After testing DBSCAN</w:t>
            </w:r>
            <w:r w:rsidR="00A06CA9">
              <w:t xml:space="preserve"> without reaching results with an adequate number of clusters</w:t>
            </w:r>
            <w:r>
              <w:t>, I came to the conclusion that a density-based algorithm was not going to achieve any meaningful grouping considering the type of information we are reviewing. Next was K</w:t>
            </w:r>
            <w:r>
              <w:noBreakHyphen/>
              <w:t>means. Various values of the number of clusters from 2 to 6 were tested with the following results</w:t>
            </w:r>
            <w:r w:rsidR="00A06CA9">
              <w:t>:</w:t>
            </w:r>
          </w:p>
        </w:tc>
        <w:tc>
          <w:tcPr>
            <w:tcW w:w="705" w:type="dxa"/>
          </w:tcPr>
          <w:p w:rsidR="00B52153" w:rsidRPr="005E7670" w:rsidRDefault="00B52153" w:rsidP="00B52153"/>
        </w:tc>
        <w:tc>
          <w:tcPr>
            <w:tcW w:w="4658" w:type="dxa"/>
          </w:tcPr>
          <w:p w:rsidR="00B52153" w:rsidRPr="00A06CA9" w:rsidRDefault="00A06CA9" w:rsidP="00A06CA9">
            <w:pPr>
              <w:rPr>
                <w:lang w:val="es-ES"/>
              </w:rPr>
            </w:pPr>
            <w:r w:rsidRPr="00A06CA9">
              <w:rPr>
                <w:lang w:val="es-ES"/>
              </w:rPr>
              <w:t xml:space="preserve">Después </w:t>
            </w:r>
            <w:r>
              <w:rPr>
                <w:lang w:val="es-ES"/>
              </w:rPr>
              <w:t xml:space="preserve">de probar </w:t>
            </w:r>
            <w:r w:rsidRPr="00A06CA9">
              <w:rPr>
                <w:lang w:val="es-ES"/>
              </w:rPr>
              <w:t>DBSCAN</w:t>
            </w:r>
            <w:r>
              <w:rPr>
                <w:lang w:val="es-ES"/>
              </w:rPr>
              <w:t xml:space="preserve"> sin un resultado con un número adecuado de clústers</w:t>
            </w:r>
            <w:r w:rsidRPr="00A06CA9">
              <w:rPr>
                <w:lang w:val="es-ES"/>
              </w:rPr>
              <w:t>, llegué a la conclusión de que un algoritmo basado en la densidad no iba a conseguir ninguna agrupación significativa teniendo en cuenta el tipo de información que estamos revisando. Lo siguiente fue la media K. Se probaron varios valores del número de clúster, de 2 a 6, con los siguientes resultados</w:t>
            </w:r>
            <w:r>
              <w:rPr>
                <w:lang w:val="es-ES"/>
              </w:rPr>
              <w:t>:</w:t>
            </w:r>
          </w:p>
        </w:tc>
      </w:tr>
      <w:tr w:rsidR="00E424EB" w:rsidRPr="00F86E74" w:rsidTr="00CA20A0">
        <w:trPr>
          <w:jc w:val="center"/>
        </w:trPr>
        <w:tc>
          <w:tcPr>
            <w:tcW w:w="9972" w:type="dxa"/>
            <w:gridSpan w:val="3"/>
          </w:tcPr>
          <w:tbl>
            <w:tblPr>
              <w:tblStyle w:val="Tablabsica1"/>
              <w:tblW w:w="0" w:type="auto"/>
              <w:jc w:val="center"/>
              <w:tblBorders>
                <w:top w:val="none" w:sz="0" w:space="0" w:color="auto"/>
                <w:bottom w:val="none" w:sz="0" w:space="0" w:color="auto"/>
              </w:tblBorders>
              <w:tblLook w:val="04A0" w:firstRow="1" w:lastRow="0" w:firstColumn="1" w:lastColumn="0" w:noHBand="0" w:noVBand="1"/>
            </w:tblPr>
            <w:tblGrid>
              <w:gridCol w:w="333"/>
              <w:gridCol w:w="1407"/>
              <w:gridCol w:w="543"/>
              <w:gridCol w:w="567"/>
              <w:gridCol w:w="543"/>
              <w:gridCol w:w="543"/>
              <w:gridCol w:w="543"/>
              <w:gridCol w:w="543"/>
              <w:gridCol w:w="543"/>
            </w:tblGrid>
            <w:tr w:rsidR="00E424EB" w:rsidRPr="00E424EB" w:rsidTr="00CA20A0">
              <w:trPr>
                <w:cnfStyle w:val="100000000000" w:firstRow="1" w:lastRow="0" w:firstColumn="0" w:lastColumn="0" w:oddVBand="0" w:evenVBand="0" w:oddHBand="0" w:evenHBand="0" w:firstRowFirstColumn="0" w:firstRowLastColumn="0" w:lastRowFirstColumn="0" w:lastRowLastColumn="0"/>
                <w:jc w:val="center"/>
              </w:trPr>
              <w:tc>
                <w:tcPr>
                  <w:tcW w:w="0" w:type="auto"/>
                  <w:tcBorders>
                    <w:top w:val="single" w:sz="4" w:space="0" w:color="auto"/>
                    <w:bottom w:val="single" w:sz="4" w:space="0" w:color="auto"/>
                  </w:tcBorders>
                  <w:hideMark/>
                </w:tcPr>
                <w:p w:rsidR="00E424EB" w:rsidRPr="00A06CA9" w:rsidRDefault="00E424EB" w:rsidP="00E424EB">
                  <w:pPr>
                    <w:pStyle w:val="Tabla"/>
                    <w:rPr>
                      <w:b/>
                      <w:color w:val="1F3C8A" w:themeColor="text2"/>
                      <w:lang w:val="es-ES"/>
                    </w:rPr>
                  </w:pPr>
                </w:p>
              </w:tc>
              <w:tc>
                <w:tcPr>
                  <w:tcW w:w="0" w:type="auto"/>
                  <w:tcBorders>
                    <w:top w:val="single" w:sz="4" w:space="0" w:color="auto"/>
                    <w:bottom w:val="single" w:sz="4" w:space="0" w:color="auto"/>
                  </w:tcBorders>
                  <w:hideMark/>
                </w:tcPr>
                <w:p w:rsidR="00E424EB" w:rsidRPr="00E424EB" w:rsidRDefault="00E424EB" w:rsidP="00E424EB">
                  <w:pPr>
                    <w:pStyle w:val="Tabla"/>
                    <w:rPr>
                      <w:b/>
                      <w:color w:val="1F3C8A" w:themeColor="text2"/>
                    </w:rPr>
                  </w:pPr>
                  <w:r w:rsidRPr="00E424EB">
                    <w:rPr>
                      <w:b/>
                      <w:color w:val="1F3C8A" w:themeColor="text2"/>
                    </w:rPr>
                    <w:t>N. kclusters</w:t>
                  </w:r>
                </w:p>
              </w:tc>
              <w:tc>
                <w:tcPr>
                  <w:tcW w:w="0" w:type="auto"/>
                  <w:tcBorders>
                    <w:top w:val="single" w:sz="4" w:space="0" w:color="auto"/>
                    <w:bottom w:val="single" w:sz="4" w:space="0" w:color="auto"/>
                  </w:tcBorders>
                  <w:hideMark/>
                </w:tcPr>
                <w:p w:rsidR="00E424EB" w:rsidRPr="00E424EB" w:rsidRDefault="00E424EB" w:rsidP="00E424EB">
                  <w:pPr>
                    <w:pStyle w:val="Tabla"/>
                    <w:rPr>
                      <w:b/>
                      <w:color w:val="1F3C8A" w:themeColor="text2"/>
                    </w:rPr>
                  </w:pPr>
                  <w:r w:rsidRPr="00E424EB">
                    <w:rPr>
                      <w:b/>
                      <w:color w:val="1F3C8A" w:themeColor="text2"/>
                    </w:rPr>
                    <w:t>C.1</w:t>
                  </w:r>
                </w:p>
              </w:tc>
              <w:tc>
                <w:tcPr>
                  <w:tcW w:w="0" w:type="auto"/>
                  <w:tcBorders>
                    <w:top w:val="single" w:sz="4" w:space="0" w:color="auto"/>
                    <w:bottom w:val="single" w:sz="4" w:space="0" w:color="auto"/>
                  </w:tcBorders>
                  <w:hideMark/>
                </w:tcPr>
                <w:p w:rsidR="00E424EB" w:rsidRPr="00E424EB" w:rsidRDefault="00E424EB" w:rsidP="00E424EB">
                  <w:pPr>
                    <w:pStyle w:val="Tabla"/>
                    <w:rPr>
                      <w:b/>
                      <w:color w:val="1F3C8A" w:themeColor="text2"/>
                    </w:rPr>
                  </w:pPr>
                  <w:r w:rsidRPr="00E424EB">
                    <w:rPr>
                      <w:b/>
                      <w:color w:val="1F3C8A" w:themeColor="text2"/>
                    </w:rPr>
                    <w:t>C.2</w:t>
                  </w:r>
                </w:p>
              </w:tc>
              <w:tc>
                <w:tcPr>
                  <w:tcW w:w="0" w:type="auto"/>
                  <w:tcBorders>
                    <w:top w:val="single" w:sz="4" w:space="0" w:color="auto"/>
                    <w:bottom w:val="single" w:sz="4" w:space="0" w:color="auto"/>
                  </w:tcBorders>
                  <w:hideMark/>
                </w:tcPr>
                <w:p w:rsidR="00E424EB" w:rsidRPr="00E424EB" w:rsidRDefault="00E424EB" w:rsidP="00E424EB">
                  <w:pPr>
                    <w:pStyle w:val="Tabla"/>
                    <w:rPr>
                      <w:b/>
                      <w:color w:val="1F3C8A" w:themeColor="text2"/>
                    </w:rPr>
                  </w:pPr>
                  <w:r w:rsidRPr="00E424EB">
                    <w:rPr>
                      <w:b/>
                      <w:color w:val="1F3C8A" w:themeColor="text2"/>
                    </w:rPr>
                    <w:t>C.3</w:t>
                  </w:r>
                </w:p>
              </w:tc>
              <w:tc>
                <w:tcPr>
                  <w:tcW w:w="0" w:type="auto"/>
                  <w:tcBorders>
                    <w:top w:val="single" w:sz="4" w:space="0" w:color="auto"/>
                    <w:bottom w:val="single" w:sz="4" w:space="0" w:color="auto"/>
                  </w:tcBorders>
                  <w:hideMark/>
                </w:tcPr>
                <w:p w:rsidR="00E424EB" w:rsidRPr="00E424EB" w:rsidRDefault="00E424EB" w:rsidP="00E424EB">
                  <w:pPr>
                    <w:pStyle w:val="Tabla"/>
                    <w:rPr>
                      <w:b/>
                      <w:color w:val="1F3C8A" w:themeColor="text2"/>
                    </w:rPr>
                  </w:pPr>
                  <w:r w:rsidRPr="00E424EB">
                    <w:rPr>
                      <w:b/>
                      <w:color w:val="1F3C8A" w:themeColor="text2"/>
                    </w:rPr>
                    <w:t>C.4</w:t>
                  </w:r>
                </w:p>
              </w:tc>
              <w:tc>
                <w:tcPr>
                  <w:tcW w:w="0" w:type="auto"/>
                  <w:tcBorders>
                    <w:top w:val="single" w:sz="4" w:space="0" w:color="auto"/>
                    <w:bottom w:val="single" w:sz="4" w:space="0" w:color="auto"/>
                  </w:tcBorders>
                  <w:hideMark/>
                </w:tcPr>
                <w:p w:rsidR="00E424EB" w:rsidRPr="00E424EB" w:rsidRDefault="00E424EB" w:rsidP="00E424EB">
                  <w:pPr>
                    <w:pStyle w:val="Tabla"/>
                    <w:rPr>
                      <w:b/>
                      <w:color w:val="1F3C8A" w:themeColor="text2"/>
                    </w:rPr>
                  </w:pPr>
                  <w:r w:rsidRPr="00E424EB">
                    <w:rPr>
                      <w:b/>
                      <w:color w:val="1F3C8A" w:themeColor="text2"/>
                    </w:rPr>
                    <w:t>C.5</w:t>
                  </w:r>
                </w:p>
              </w:tc>
              <w:tc>
                <w:tcPr>
                  <w:tcW w:w="0" w:type="auto"/>
                  <w:tcBorders>
                    <w:top w:val="single" w:sz="4" w:space="0" w:color="auto"/>
                    <w:bottom w:val="single" w:sz="4" w:space="0" w:color="auto"/>
                  </w:tcBorders>
                  <w:hideMark/>
                </w:tcPr>
                <w:p w:rsidR="00E424EB" w:rsidRPr="00E424EB" w:rsidRDefault="00E424EB" w:rsidP="00E424EB">
                  <w:pPr>
                    <w:pStyle w:val="Tabla"/>
                    <w:rPr>
                      <w:b/>
                      <w:color w:val="1F3C8A" w:themeColor="text2"/>
                    </w:rPr>
                  </w:pPr>
                  <w:r w:rsidRPr="00E424EB">
                    <w:rPr>
                      <w:b/>
                      <w:color w:val="1F3C8A" w:themeColor="text2"/>
                    </w:rPr>
                    <w:t>C.6</w:t>
                  </w:r>
                </w:p>
              </w:tc>
              <w:tc>
                <w:tcPr>
                  <w:tcW w:w="0" w:type="auto"/>
                  <w:tcBorders>
                    <w:top w:val="single" w:sz="4" w:space="0" w:color="auto"/>
                    <w:bottom w:val="single" w:sz="4" w:space="0" w:color="auto"/>
                  </w:tcBorders>
                  <w:hideMark/>
                </w:tcPr>
                <w:p w:rsidR="00E424EB" w:rsidRPr="00E424EB" w:rsidRDefault="00E424EB" w:rsidP="00E424EB">
                  <w:pPr>
                    <w:pStyle w:val="Tabla"/>
                    <w:rPr>
                      <w:b/>
                      <w:color w:val="1F3C8A" w:themeColor="text2"/>
                    </w:rPr>
                  </w:pPr>
                  <w:r w:rsidRPr="00E424EB">
                    <w:rPr>
                      <w:b/>
                      <w:color w:val="1F3C8A" w:themeColor="text2"/>
                    </w:rPr>
                    <w:t>C.7</w:t>
                  </w:r>
                </w:p>
              </w:tc>
            </w:tr>
            <w:tr w:rsidR="00E424EB" w:rsidRPr="00E424EB" w:rsidTr="00CA20A0">
              <w:trPr>
                <w:jc w:val="center"/>
              </w:trPr>
              <w:tc>
                <w:tcPr>
                  <w:tcW w:w="0" w:type="auto"/>
                  <w:tcBorders>
                    <w:top w:val="single" w:sz="4" w:space="0" w:color="auto"/>
                  </w:tcBorders>
                  <w:hideMark/>
                </w:tcPr>
                <w:p w:rsidR="00E424EB" w:rsidRPr="00E424EB" w:rsidRDefault="00E424EB" w:rsidP="00E424EB">
                  <w:pPr>
                    <w:pStyle w:val="Tabla"/>
                    <w:rPr>
                      <w:color w:val="2DAC70" w:themeColor="accent2"/>
                    </w:rPr>
                  </w:pPr>
                  <w:r w:rsidRPr="00E424EB">
                    <w:rPr>
                      <w:color w:val="2DAC70" w:themeColor="accent2"/>
                    </w:rPr>
                    <w:t>0</w:t>
                  </w:r>
                </w:p>
              </w:tc>
              <w:tc>
                <w:tcPr>
                  <w:tcW w:w="0" w:type="auto"/>
                  <w:tcBorders>
                    <w:top w:val="single" w:sz="4" w:space="0" w:color="auto"/>
                  </w:tcBorders>
                  <w:hideMark/>
                </w:tcPr>
                <w:p w:rsidR="00E424EB" w:rsidRPr="00E424EB" w:rsidRDefault="00E424EB" w:rsidP="00E424EB">
                  <w:pPr>
                    <w:pStyle w:val="Tabla"/>
                  </w:pPr>
                  <w:r w:rsidRPr="00E424EB">
                    <w:t>2</w:t>
                  </w:r>
                </w:p>
              </w:tc>
              <w:tc>
                <w:tcPr>
                  <w:tcW w:w="0" w:type="auto"/>
                  <w:tcBorders>
                    <w:top w:val="single" w:sz="4" w:space="0" w:color="auto"/>
                  </w:tcBorders>
                  <w:hideMark/>
                </w:tcPr>
                <w:p w:rsidR="00E424EB" w:rsidRPr="00E424EB" w:rsidRDefault="00E424EB" w:rsidP="00E424EB">
                  <w:pPr>
                    <w:pStyle w:val="Tabla"/>
                  </w:pPr>
                  <w:r w:rsidRPr="00E424EB">
                    <w:t>67</w:t>
                  </w:r>
                </w:p>
              </w:tc>
              <w:tc>
                <w:tcPr>
                  <w:tcW w:w="0" w:type="auto"/>
                  <w:tcBorders>
                    <w:top w:val="single" w:sz="4" w:space="0" w:color="auto"/>
                  </w:tcBorders>
                  <w:hideMark/>
                </w:tcPr>
                <w:p w:rsidR="00E424EB" w:rsidRPr="00E424EB" w:rsidRDefault="00E424EB" w:rsidP="00E424EB">
                  <w:pPr>
                    <w:pStyle w:val="Tabla"/>
                  </w:pPr>
                  <w:r w:rsidRPr="00E424EB">
                    <w:t>130</w:t>
                  </w:r>
                </w:p>
              </w:tc>
              <w:tc>
                <w:tcPr>
                  <w:tcW w:w="0" w:type="auto"/>
                  <w:tcBorders>
                    <w:top w:val="single" w:sz="4" w:space="0" w:color="auto"/>
                  </w:tcBorders>
                  <w:hideMark/>
                </w:tcPr>
                <w:p w:rsidR="00E424EB" w:rsidRPr="00E424EB" w:rsidRDefault="00E424EB" w:rsidP="00E424EB">
                  <w:pPr>
                    <w:pStyle w:val="Tabla"/>
                  </w:pPr>
                  <w:r w:rsidRPr="00E424EB">
                    <w:t>- -</w:t>
                  </w:r>
                </w:p>
              </w:tc>
              <w:tc>
                <w:tcPr>
                  <w:tcW w:w="0" w:type="auto"/>
                  <w:tcBorders>
                    <w:top w:val="single" w:sz="4" w:space="0" w:color="auto"/>
                  </w:tcBorders>
                  <w:hideMark/>
                </w:tcPr>
                <w:p w:rsidR="00E424EB" w:rsidRPr="00E424EB" w:rsidRDefault="00E424EB" w:rsidP="00E424EB">
                  <w:pPr>
                    <w:pStyle w:val="Tabla"/>
                  </w:pPr>
                  <w:r w:rsidRPr="00E424EB">
                    <w:t>- -</w:t>
                  </w:r>
                </w:p>
              </w:tc>
              <w:tc>
                <w:tcPr>
                  <w:tcW w:w="0" w:type="auto"/>
                  <w:tcBorders>
                    <w:top w:val="single" w:sz="4" w:space="0" w:color="auto"/>
                  </w:tcBorders>
                  <w:hideMark/>
                </w:tcPr>
                <w:p w:rsidR="00E424EB" w:rsidRPr="00E424EB" w:rsidRDefault="00E424EB" w:rsidP="00E424EB">
                  <w:pPr>
                    <w:pStyle w:val="Tabla"/>
                  </w:pPr>
                  <w:r w:rsidRPr="00E424EB">
                    <w:t>- -</w:t>
                  </w:r>
                </w:p>
              </w:tc>
              <w:tc>
                <w:tcPr>
                  <w:tcW w:w="0" w:type="auto"/>
                  <w:tcBorders>
                    <w:top w:val="single" w:sz="4" w:space="0" w:color="auto"/>
                  </w:tcBorders>
                  <w:hideMark/>
                </w:tcPr>
                <w:p w:rsidR="00E424EB" w:rsidRPr="00E424EB" w:rsidRDefault="00E424EB" w:rsidP="00E424EB">
                  <w:pPr>
                    <w:pStyle w:val="Tabla"/>
                  </w:pPr>
                  <w:r w:rsidRPr="00E424EB">
                    <w:t>- -</w:t>
                  </w:r>
                </w:p>
              </w:tc>
              <w:tc>
                <w:tcPr>
                  <w:tcW w:w="0" w:type="auto"/>
                  <w:tcBorders>
                    <w:top w:val="single" w:sz="4" w:space="0" w:color="auto"/>
                  </w:tcBorders>
                  <w:hideMark/>
                </w:tcPr>
                <w:p w:rsidR="00E424EB" w:rsidRPr="00E424EB" w:rsidRDefault="00E424EB" w:rsidP="00E424EB">
                  <w:pPr>
                    <w:pStyle w:val="Tabla"/>
                  </w:pPr>
                  <w:r w:rsidRPr="00E424EB">
                    <w:t>- -</w:t>
                  </w:r>
                </w:p>
              </w:tc>
            </w:tr>
            <w:tr w:rsidR="00E424EB" w:rsidRPr="00E424EB" w:rsidTr="00E424EB">
              <w:trPr>
                <w:jc w:val="center"/>
              </w:trPr>
              <w:tc>
                <w:tcPr>
                  <w:tcW w:w="0" w:type="auto"/>
                  <w:shd w:val="clear" w:color="auto" w:fill="F2F2F2" w:themeFill="background1" w:themeFillShade="F2"/>
                  <w:hideMark/>
                </w:tcPr>
                <w:p w:rsidR="00E424EB" w:rsidRPr="00E424EB" w:rsidRDefault="00E424EB" w:rsidP="00E424EB">
                  <w:pPr>
                    <w:pStyle w:val="Tabla"/>
                    <w:rPr>
                      <w:color w:val="2DAC70" w:themeColor="accent2"/>
                    </w:rPr>
                  </w:pPr>
                  <w:r w:rsidRPr="00E424EB">
                    <w:rPr>
                      <w:color w:val="2DAC70" w:themeColor="accent2"/>
                    </w:rPr>
                    <w:t>1</w:t>
                  </w:r>
                </w:p>
              </w:tc>
              <w:tc>
                <w:tcPr>
                  <w:tcW w:w="0" w:type="auto"/>
                  <w:shd w:val="clear" w:color="auto" w:fill="F2F2F2" w:themeFill="background1" w:themeFillShade="F2"/>
                  <w:hideMark/>
                </w:tcPr>
                <w:p w:rsidR="00E424EB" w:rsidRPr="00E424EB" w:rsidRDefault="00E424EB" w:rsidP="00E424EB">
                  <w:pPr>
                    <w:pStyle w:val="Tabla"/>
                  </w:pPr>
                  <w:r w:rsidRPr="00E424EB">
                    <w:t>3</w:t>
                  </w:r>
                </w:p>
              </w:tc>
              <w:tc>
                <w:tcPr>
                  <w:tcW w:w="0" w:type="auto"/>
                  <w:shd w:val="clear" w:color="auto" w:fill="F2F2F2" w:themeFill="background1" w:themeFillShade="F2"/>
                  <w:hideMark/>
                </w:tcPr>
                <w:p w:rsidR="00E424EB" w:rsidRPr="00E424EB" w:rsidRDefault="00E424EB" w:rsidP="00E424EB">
                  <w:pPr>
                    <w:pStyle w:val="Tabla"/>
                  </w:pPr>
                  <w:r w:rsidRPr="00E424EB">
                    <w:t>75</w:t>
                  </w:r>
                </w:p>
              </w:tc>
              <w:tc>
                <w:tcPr>
                  <w:tcW w:w="0" w:type="auto"/>
                  <w:shd w:val="clear" w:color="auto" w:fill="F2F2F2" w:themeFill="background1" w:themeFillShade="F2"/>
                  <w:hideMark/>
                </w:tcPr>
                <w:p w:rsidR="00E424EB" w:rsidRPr="00E424EB" w:rsidRDefault="00E424EB" w:rsidP="00E424EB">
                  <w:pPr>
                    <w:pStyle w:val="Tabla"/>
                  </w:pPr>
                  <w:r w:rsidRPr="00E424EB">
                    <w:t>85</w:t>
                  </w:r>
                </w:p>
              </w:tc>
              <w:tc>
                <w:tcPr>
                  <w:tcW w:w="0" w:type="auto"/>
                  <w:shd w:val="clear" w:color="auto" w:fill="F2F2F2" w:themeFill="background1" w:themeFillShade="F2"/>
                  <w:hideMark/>
                </w:tcPr>
                <w:p w:rsidR="00E424EB" w:rsidRPr="00E424EB" w:rsidRDefault="00E424EB" w:rsidP="00E424EB">
                  <w:pPr>
                    <w:pStyle w:val="Tabla"/>
                  </w:pPr>
                  <w:r w:rsidRPr="00E424EB">
                    <w:t>37</w:t>
                  </w:r>
                </w:p>
              </w:tc>
              <w:tc>
                <w:tcPr>
                  <w:tcW w:w="0" w:type="auto"/>
                  <w:shd w:val="clear" w:color="auto" w:fill="F2F2F2" w:themeFill="background1" w:themeFillShade="F2"/>
                  <w:hideMark/>
                </w:tcPr>
                <w:p w:rsidR="00E424EB" w:rsidRPr="00E424EB" w:rsidRDefault="00E424EB" w:rsidP="00E424EB">
                  <w:pPr>
                    <w:pStyle w:val="Tabla"/>
                  </w:pPr>
                  <w:r w:rsidRPr="00E424EB">
                    <w:t>- -</w:t>
                  </w:r>
                </w:p>
              </w:tc>
              <w:tc>
                <w:tcPr>
                  <w:tcW w:w="0" w:type="auto"/>
                  <w:shd w:val="clear" w:color="auto" w:fill="F2F2F2" w:themeFill="background1" w:themeFillShade="F2"/>
                  <w:hideMark/>
                </w:tcPr>
                <w:p w:rsidR="00E424EB" w:rsidRPr="00E424EB" w:rsidRDefault="00E424EB" w:rsidP="00E424EB">
                  <w:pPr>
                    <w:pStyle w:val="Tabla"/>
                  </w:pPr>
                  <w:r w:rsidRPr="00E424EB">
                    <w:t>- -</w:t>
                  </w:r>
                </w:p>
              </w:tc>
              <w:tc>
                <w:tcPr>
                  <w:tcW w:w="0" w:type="auto"/>
                  <w:shd w:val="clear" w:color="auto" w:fill="F2F2F2" w:themeFill="background1" w:themeFillShade="F2"/>
                  <w:hideMark/>
                </w:tcPr>
                <w:p w:rsidR="00E424EB" w:rsidRPr="00E424EB" w:rsidRDefault="00E424EB" w:rsidP="00E424EB">
                  <w:pPr>
                    <w:pStyle w:val="Tabla"/>
                  </w:pPr>
                  <w:r w:rsidRPr="00E424EB">
                    <w:t>- -</w:t>
                  </w:r>
                </w:p>
              </w:tc>
              <w:tc>
                <w:tcPr>
                  <w:tcW w:w="0" w:type="auto"/>
                  <w:shd w:val="clear" w:color="auto" w:fill="F2F2F2" w:themeFill="background1" w:themeFillShade="F2"/>
                  <w:hideMark/>
                </w:tcPr>
                <w:p w:rsidR="00E424EB" w:rsidRPr="00E424EB" w:rsidRDefault="00E424EB" w:rsidP="00E424EB">
                  <w:pPr>
                    <w:pStyle w:val="Tabla"/>
                  </w:pPr>
                  <w:r w:rsidRPr="00E424EB">
                    <w:t>- -</w:t>
                  </w:r>
                </w:p>
              </w:tc>
            </w:tr>
            <w:tr w:rsidR="00E424EB" w:rsidRPr="00E424EB" w:rsidTr="00CA20A0">
              <w:trPr>
                <w:jc w:val="center"/>
              </w:trPr>
              <w:tc>
                <w:tcPr>
                  <w:tcW w:w="0" w:type="auto"/>
                  <w:hideMark/>
                </w:tcPr>
                <w:p w:rsidR="00E424EB" w:rsidRPr="00E424EB" w:rsidRDefault="00E424EB" w:rsidP="00E424EB">
                  <w:pPr>
                    <w:pStyle w:val="Tabla"/>
                    <w:rPr>
                      <w:color w:val="2DAC70" w:themeColor="accent2"/>
                    </w:rPr>
                  </w:pPr>
                  <w:r w:rsidRPr="00E424EB">
                    <w:rPr>
                      <w:color w:val="2DAC70" w:themeColor="accent2"/>
                    </w:rPr>
                    <w:t>2</w:t>
                  </w:r>
                </w:p>
              </w:tc>
              <w:tc>
                <w:tcPr>
                  <w:tcW w:w="0" w:type="auto"/>
                  <w:hideMark/>
                </w:tcPr>
                <w:p w:rsidR="00E424EB" w:rsidRPr="00E424EB" w:rsidRDefault="00E424EB" w:rsidP="00E424EB">
                  <w:pPr>
                    <w:pStyle w:val="Tabla"/>
                  </w:pPr>
                  <w:r w:rsidRPr="00E424EB">
                    <w:t>4</w:t>
                  </w:r>
                </w:p>
              </w:tc>
              <w:tc>
                <w:tcPr>
                  <w:tcW w:w="0" w:type="auto"/>
                  <w:hideMark/>
                </w:tcPr>
                <w:p w:rsidR="00E424EB" w:rsidRPr="00E424EB" w:rsidRDefault="00E424EB" w:rsidP="00E424EB">
                  <w:pPr>
                    <w:pStyle w:val="Tabla"/>
                  </w:pPr>
                  <w:r w:rsidRPr="00E424EB">
                    <w:t>83</w:t>
                  </w:r>
                </w:p>
              </w:tc>
              <w:tc>
                <w:tcPr>
                  <w:tcW w:w="0" w:type="auto"/>
                  <w:hideMark/>
                </w:tcPr>
                <w:p w:rsidR="00E424EB" w:rsidRPr="00E424EB" w:rsidRDefault="00E424EB" w:rsidP="00E424EB">
                  <w:pPr>
                    <w:pStyle w:val="Tabla"/>
                  </w:pPr>
                  <w:r w:rsidRPr="00E424EB">
                    <w:t>68</w:t>
                  </w:r>
                </w:p>
              </w:tc>
              <w:tc>
                <w:tcPr>
                  <w:tcW w:w="0" w:type="auto"/>
                  <w:hideMark/>
                </w:tcPr>
                <w:p w:rsidR="00E424EB" w:rsidRPr="00E424EB" w:rsidRDefault="00E424EB" w:rsidP="00E424EB">
                  <w:pPr>
                    <w:pStyle w:val="Tabla"/>
                  </w:pPr>
                  <w:r w:rsidRPr="00E424EB">
                    <w:t>13</w:t>
                  </w:r>
                </w:p>
              </w:tc>
              <w:tc>
                <w:tcPr>
                  <w:tcW w:w="0" w:type="auto"/>
                  <w:hideMark/>
                </w:tcPr>
                <w:p w:rsidR="00E424EB" w:rsidRPr="00E424EB" w:rsidRDefault="00E424EB" w:rsidP="00E424EB">
                  <w:pPr>
                    <w:pStyle w:val="Tabla"/>
                  </w:pPr>
                  <w:r w:rsidRPr="00E424EB">
                    <w:t>33</w:t>
                  </w:r>
                </w:p>
              </w:tc>
              <w:tc>
                <w:tcPr>
                  <w:tcW w:w="0" w:type="auto"/>
                  <w:hideMark/>
                </w:tcPr>
                <w:p w:rsidR="00E424EB" w:rsidRPr="00E424EB" w:rsidRDefault="00E424EB" w:rsidP="00E424EB">
                  <w:pPr>
                    <w:pStyle w:val="Tabla"/>
                  </w:pPr>
                  <w:r w:rsidRPr="00E424EB">
                    <w:t>- -</w:t>
                  </w:r>
                </w:p>
              </w:tc>
              <w:tc>
                <w:tcPr>
                  <w:tcW w:w="0" w:type="auto"/>
                  <w:hideMark/>
                </w:tcPr>
                <w:p w:rsidR="00E424EB" w:rsidRPr="00E424EB" w:rsidRDefault="00E424EB" w:rsidP="00E424EB">
                  <w:pPr>
                    <w:pStyle w:val="Tabla"/>
                  </w:pPr>
                  <w:r w:rsidRPr="00E424EB">
                    <w:t>- -</w:t>
                  </w:r>
                </w:p>
              </w:tc>
              <w:tc>
                <w:tcPr>
                  <w:tcW w:w="0" w:type="auto"/>
                  <w:hideMark/>
                </w:tcPr>
                <w:p w:rsidR="00E424EB" w:rsidRPr="00E424EB" w:rsidRDefault="00E424EB" w:rsidP="00E424EB">
                  <w:pPr>
                    <w:pStyle w:val="Tabla"/>
                  </w:pPr>
                  <w:r w:rsidRPr="00E424EB">
                    <w:t>- -</w:t>
                  </w:r>
                </w:p>
              </w:tc>
            </w:tr>
            <w:tr w:rsidR="00E424EB" w:rsidRPr="00E424EB" w:rsidTr="00E424EB">
              <w:trPr>
                <w:jc w:val="center"/>
              </w:trPr>
              <w:tc>
                <w:tcPr>
                  <w:tcW w:w="0" w:type="auto"/>
                  <w:shd w:val="clear" w:color="auto" w:fill="F2F2F2" w:themeFill="background1" w:themeFillShade="F2"/>
                  <w:hideMark/>
                </w:tcPr>
                <w:p w:rsidR="00E424EB" w:rsidRPr="00E424EB" w:rsidRDefault="00E424EB" w:rsidP="00E424EB">
                  <w:pPr>
                    <w:pStyle w:val="Tabla"/>
                    <w:rPr>
                      <w:color w:val="2DAC70" w:themeColor="accent2"/>
                    </w:rPr>
                  </w:pPr>
                  <w:r w:rsidRPr="00E424EB">
                    <w:rPr>
                      <w:color w:val="2DAC70" w:themeColor="accent2"/>
                    </w:rPr>
                    <w:t>3</w:t>
                  </w:r>
                </w:p>
              </w:tc>
              <w:tc>
                <w:tcPr>
                  <w:tcW w:w="0" w:type="auto"/>
                  <w:shd w:val="clear" w:color="auto" w:fill="F2F2F2" w:themeFill="background1" w:themeFillShade="F2"/>
                  <w:hideMark/>
                </w:tcPr>
                <w:p w:rsidR="00E424EB" w:rsidRPr="00E424EB" w:rsidRDefault="00E424EB" w:rsidP="00E424EB">
                  <w:pPr>
                    <w:pStyle w:val="Tabla"/>
                  </w:pPr>
                  <w:r w:rsidRPr="00E424EB">
                    <w:t>5</w:t>
                  </w:r>
                </w:p>
              </w:tc>
              <w:tc>
                <w:tcPr>
                  <w:tcW w:w="0" w:type="auto"/>
                  <w:shd w:val="clear" w:color="auto" w:fill="F2F2F2" w:themeFill="background1" w:themeFillShade="F2"/>
                  <w:hideMark/>
                </w:tcPr>
                <w:p w:rsidR="00E424EB" w:rsidRPr="00E424EB" w:rsidRDefault="00E424EB" w:rsidP="00E424EB">
                  <w:pPr>
                    <w:pStyle w:val="Tabla"/>
                  </w:pPr>
                  <w:r w:rsidRPr="00E424EB">
                    <w:t>83</w:t>
                  </w:r>
                </w:p>
              </w:tc>
              <w:tc>
                <w:tcPr>
                  <w:tcW w:w="0" w:type="auto"/>
                  <w:shd w:val="clear" w:color="auto" w:fill="F2F2F2" w:themeFill="background1" w:themeFillShade="F2"/>
                  <w:hideMark/>
                </w:tcPr>
                <w:p w:rsidR="00E424EB" w:rsidRPr="00E424EB" w:rsidRDefault="00E424EB" w:rsidP="00E424EB">
                  <w:pPr>
                    <w:pStyle w:val="Tabla"/>
                  </w:pPr>
                  <w:r w:rsidRPr="00E424EB">
                    <w:t>75</w:t>
                  </w:r>
                </w:p>
              </w:tc>
              <w:tc>
                <w:tcPr>
                  <w:tcW w:w="0" w:type="auto"/>
                  <w:shd w:val="clear" w:color="auto" w:fill="F2F2F2" w:themeFill="background1" w:themeFillShade="F2"/>
                  <w:hideMark/>
                </w:tcPr>
                <w:p w:rsidR="00E424EB" w:rsidRPr="00E424EB" w:rsidRDefault="00E424EB" w:rsidP="00E424EB">
                  <w:pPr>
                    <w:pStyle w:val="Tabla"/>
                  </w:pPr>
                  <w:r w:rsidRPr="00E424EB">
                    <w:t>37</w:t>
                  </w:r>
                </w:p>
              </w:tc>
              <w:tc>
                <w:tcPr>
                  <w:tcW w:w="0" w:type="auto"/>
                  <w:shd w:val="clear" w:color="auto" w:fill="F2F2F2" w:themeFill="background1" w:themeFillShade="F2"/>
                  <w:hideMark/>
                </w:tcPr>
                <w:p w:rsidR="00E424EB" w:rsidRPr="00E424EB" w:rsidRDefault="00E424EB" w:rsidP="00E424EB">
                  <w:pPr>
                    <w:pStyle w:val="Tabla"/>
                  </w:pPr>
                  <w:r w:rsidRPr="00E424EB">
                    <w:t>1</w:t>
                  </w:r>
                </w:p>
              </w:tc>
              <w:tc>
                <w:tcPr>
                  <w:tcW w:w="0" w:type="auto"/>
                  <w:shd w:val="clear" w:color="auto" w:fill="F2F2F2" w:themeFill="background1" w:themeFillShade="F2"/>
                  <w:hideMark/>
                </w:tcPr>
                <w:p w:rsidR="00E424EB" w:rsidRPr="00E424EB" w:rsidRDefault="00E424EB" w:rsidP="00E424EB">
                  <w:pPr>
                    <w:pStyle w:val="Tabla"/>
                  </w:pPr>
                  <w:r w:rsidRPr="00E424EB">
                    <w:t>1</w:t>
                  </w:r>
                </w:p>
              </w:tc>
              <w:tc>
                <w:tcPr>
                  <w:tcW w:w="0" w:type="auto"/>
                  <w:shd w:val="clear" w:color="auto" w:fill="F2F2F2" w:themeFill="background1" w:themeFillShade="F2"/>
                  <w:hideMark/>
                </w:tcPr>
                <w:p w:rsidR="00E424EB" w:rsidRPr="00E424EB" w:rsidRDefault="00E424EB" w:rsidP="00E424EB">
                  <w:pPr>
                    <w:pStyle w:val="Tabla"/>
                  </w:pPr>
                  <w:r w:rsidRPr="00E424EB">
                    <w:t>- -</w:t>
                  </w:r>
                </w:p>
              </w:tc>
              <w:tc>
                <w:tcPr>
                  <w:tcW w:w="0" w:type="auto"/>
                  <w:shd w:val="clear" w:color="auto" w:fill="F2F2F2" w:themeFill="background1" w:themeFillShade="F2"/>
                  <w:hideMark/>
                </w:tcPr>
                <w:p w:rsidR="00E424EB" w:rsidRPr="00E424EB" w:rsidRDefault="00E424EB" w:rsidP="00E424EB">
                  <w:pPr>
                    <w:pStyle w:val="Tabla"/>
                  </w:pPr>
                  <w:r w:rsidRPr="00E424EB">
                    <w:t>- -</w:t>
                  </w:r>
                </w:p>
              </w:tc>
            </w:tr>
            <w:tr w:rsidR="00E424EB" w:rsidRPr="00E424EB" w:rsidTr="00CA20A0">
              <w:trPr>
                <w:jc w:val="center"/>
              </w:trPr>
              <w:tc>
                <w:tcPr>
                  <w:tcW w:w="0" w:type="auto"/>
                  <w:tcBorders>
                    <w:bottom w:val="single" w:sz="4" w:space="0" w:color="auto"/>
                  </w:tcBorders>
                  <w:hideMark/>
                </w:tcPr>
                <w:p w:rsidR="00E424EB" w:rsidRPr="00E424EB" w:rsidRDefault="00E424EB" w:rsidP="00E424EB">
                  <w:pPr>
                    <w:pStyle w:val="Tabla"/>
                    <w:rPr>
                      <w:color w:val="2DAC70" w:themeColor="accent2"/>
                    </w:rPr>
                  </w:pPr>
                  <w:r w:rsidRPr="00E424EB">
                    <w:rPr>
                      <w:color w:val="2DAC70" w:themeColor="accent2"/>
                    </w:rPr>
                    <w:t>4</w:t>
                  </w:r>
                </w:p>
              </w:tc>
              <w:tc>
                <w:tcPr>
                  <w:tcW w:w="0" w:type="auto"/>
                  <w:tcBorders>
                    <w:bottom w:val="single" w:sz="4" w:space="0" w:color="auto"/>
                  </w:tcBorders>
                  <w:hideMark/>
                </w:tcPr>
                <w:p w:rsidR="00E424EB" w:rsidRPr="00E424EB" w:rsidRDefault="00E424EB" w:rsidP="00E424EB">
                  <w:pPr>
                    <w:pStyle w:val="Tabla"/>
                  </w:pPr>
                  <w:r w:rsidRPr="00E424EB">
                    <w:t>6</w:t>
                  </w:r>
                </w:p>
              </w:tc>
              <w:tc>
                <w:tcPr>
                  <w:tcW w:w="0" w:type="auto"/>
                  <w:tcBorders>
                    <w:bottom w:val="single" w:sz="4" w:space="0" w:color="auto"/>
                  </w:tcBorders>
                  <w:hideMark/>
                </w:tcPr>
                <w:p w:rsidR="00E424EB" w:rsidRPr="00E424EB" w:rsidRDefault="00E424EB" w:rsidP="00E424EB">
                  <w:pPr>
                    <w:pStyle w:val="Tabla"/>
                  </w:pPr>
                  <w:r w:rsidRPr="00E424EB">
                    <w:t>66</w:t>
                  </w:r>
                </w:p>
              </w:tc>
              <w:tc>
                <w:tcPr>
                  <w:tcW w:w="0" w:type="auto"/>
                  <w:tcBorders>
                    <w:bottom w:val="single" w:sz="4" w:space="0" w:color="auto"/>
                  </w:tcBorders>
                  <w:hideMark/>
                </w:tcPr>
                <w:p w:rsidR="00E424EB" w:rsidRPr="00E424EB" w:rsidRDefault="00E424EB" w:rsidP="00E424EB">
                  <w:pPr>
                    <w:pStyle w:val="Tabla"/>
                  </w:pPr>
                  <w:r w:rsidRPr="00E424EB">
                    <w:t>31</w:t>
                  </w:r>
                </w:p>
              </w:tc>
              <w:tc>
                <w:tcPr>
                  <w:tcW w:w="0" w:type="auto"/>
                  <w:tcBorders>
                    <w:bottom w:val="single" w:sz="4" w:space="0" w:color="auto"/>
                  </w:tcBorders>
                  <w:hideMark/>
                </w:tcPr>
                <w:p w:rsidR="00E424EB" w:rsidRPr="00E424EB" w:rsidRDefault="00E424EB" w:rsidP="00E424EB">
                  <w:pPr>
                    <w:pStyle w:val="Tabla"/>
                  </w:pPr>
                  <w:r w:rsidRPr="00E424EB">
                    <w:t>28</w:t>
                  </w:r>
                </w:p>
              </w:tc>
              <w:tc>
                <w:tcPr>
                  <w:tcW w:w="0" w:type="auto"/>
                  <w:tcBorders>
                    <w:bottom w:val="single" w:sz="4" w:space="0" w:color="auto"/>
                  </w:tcBorders>
                  <w:hideMark/>
                </w:tcPr>
                <w:p w:rsidR="00E424EB" w:rsidRPr="00E424EB" w:rsidRDefault="00E424EB" w:rsidP="00E424EB">
                  <w:pPr>
                    <w:pStyle w:val="Tabla"/>
                  </w:pPr>
                  <w:r w:rsidRPr="00E424EB">
                    <w:t>59</w:t>
                  </w:r>
                </w:p>
              </w:tc>
              <w:tc>
                <w:tcPr>
                  <w:tcW w:w="0" w:type="auto"/>
                  <w:tcBorders>
                    <w:bottom w:val="single" w:sz="4" w:space="0" w:color="auto"/>
                  </w:tcBorders>
                  <w:hideMark/>
                </w:tcPr>
                <w:p w:rsidR="00E424EB" w:rsidRPr="00E424EB" w:rsidRDefault="00E424EB" w:rsidP="00E424EB">
                  <w:pPr>
                    <w:pStyle w:val="Tabla"/>
                  </w:pPr>
                  <w:r w:rsidRPr="00E424EB">
                    <w:t>12</w:t>
                  </w:r>
                </w:p>
              </w:tc>
              <w:tc>
                <w:tcPr>
                  <w:tcW w:w="0" w:type="auto"/>
                  <w:tcBorders>
                    <w:bottom w:val="single" w:sz="4" w:space="0" w:color="auto"/>
                  </w:tcBorders>
                  <w:hideMark/>
                </w:tcPr>
                <w:p w:rsidR="00E424EB" w:rsidRPr="00E424EB" w:rsidRDefault="00E424EB" w:rsidP="00E424EB">
                  <w:pPr>
                    <w:pStyle w:val="Tabla"/>
                  </w:pPr>
                  <w:r w:rsidRPr="00E424EB">
                    <w:t>1</w:t>
                  </w:r>
                </w:p>
              </w:tc>
              <w:tc>
                <w:tcPr>
                  <w:tcW w:w="0" w:type="auto"/>
                  <w:tcBorders>
                    <w:bottom w:val="single" w:sz="4" w:space="0" w:color="auto"/>
                  </w:tcBorders>
                  <w:hideMark/>
                </w:tcPr>
                <w:p w:rsidR="00E424EB" w:rsidRPr="00E424EB" w:rsidRDefault="00E424EB" w:rsidP="00E424EB">
                  <w:pPr>
                    <w:pStyle w:val="Tabla"/>
                  </w:pPr>
                  <w:r w:rsidRPr="00E424EB">
                    <w:t>- -</w:t>
                  </w:r>
                </w:p>
              </w:tc>
            </w:tr>
          </w:tbl>
          <w:p w:rsidR="00E424EB" w:rsidRDefault="00E424EB" w:rsidP="00E424EB">
            <w:pPr>
              <w:pStyle w:val="Tablecaption"/>
            </w:pPr>
            <w:r>
              <w:t xml:space="preserve">Number of neighborhoods in each cluster </w:t>
            </w:r>
            <w:r>
              <w:br/>
              <w:t>using various cluster number in K</w:t>
            </w:r>
            <w:r>
              <w:noBreakHyphen/>
              <w:t>means method</w:t>
            </w:r>
          </w:p>
        </w:tc>
      </w:tr>
      <w:tr w:rsidR="00B52153" w:rsidRPr="00C46E8E" w:rsidTr="00696958">
        <w:trPr>
          <w:jc w:val="center"/>
        </w:trPr>
        <w:tc>
          <w:tcPr>
            <w:tcW w:w="4609" w:type="dxa"/>
          </w:tcPr>
          <w:p w:rsidR="00B52153" w:rsidRPr="005E7670" w:rsidRDefault="00FF3FAD" w:rsidP="00B52153">
            <w:r w:rsidRPr="00FF3FAD">
              <w:t xml:space="preserve">Using 3, 4, and 6 clusters, clusters with a balanced number of components were obtained. On the other hand, with 5, in the current randomization example, there is a cluster with only one member. It was observed that the best consistency in the </w:t>
            </w:r>
            <w:r w:rsidRPr="00FF3FAD">
              <w:lastRenderedPageBreak/>
              <w:t>results by varying the randomization status was obtained with 4 clusters, and likewise</w:t>
            </w:r>
            <w:r>
              <w:t xml:space="preserve"> happened</w:t>
            </w:r>
            <w:r w:rsidRPr="00FF3FAD">
              <w:t xml:space="preserve"> with the geographic grouping.</w:t>
            </w:r>
            <w:r>
              <w:t xml:space="preserve"> The referred results are presented:</w:t>
            </w:r>
          </w:p>
        </w:tc>
        <w:tc>
          <w:tcPr>
            <w:tcW w:w="705" w:type="dxa"/>
          </w:tcPr>
          <w:p w:rsidR="00B52153" w:rsidRPr="005E7670" w:rsidRDefault="00B52153" w:rsidP="00B52153"/>
        </w:tc>
        <w:tc>
          <w:tcPr>
            <w:tcW w:w="4658" w:type="dxa"/>
          </w:tcPr>
          <w:p w:rsidR="00FF3FAD" w:rsidRPr="00FF3FAD" w:rsidRDefault="00FF3FAD" w:rsidP="00C46E8E">
            <w:pPr>
              <w:rPr>
                <w:lang w:val="es-ES"/>
              </w:rPr>
            </w:pPr>
            <w:r w:rsidRPr="00FF3FAD">
              <w:rPr>
                <w:lang w:val="es-ES"/>
              </w:rPr>
              <w:t xml:space="preserve">Empleando 3, 4, y 6 clústers, se ottuvieron agrupaciones con un </w:t>
            </w:r>
            <w:r>
              <w:rPr>
                <w:lang w:val="es-ES"/>
              </w:rPr>
              <w:t xml:space="preserve">número de componentes equilibrado. Por su parte, con 5, en el ejemplo de aleatorización actual, existe un clúster con un solo miembro. Se observó que la mejor consistencia en </w:t>
            </w:r>
            <w:r>
              <w:rPr>
                <w:lang w:val="es-ES"/>
              </w:rPr>
              <w:lastRenderedPageBreak/>
              <w:t xml:space="preserve">los resultados variando el estado de aleatoriedad se </w:t>
            </w:r>
            <w:r w:rsidR="00C46E8E">
              <w:rPr>
                <w:lang w:val="es-ES"/>
              </w:rPr>
              <w:t>obtiene</w:t>
            </w:r>
            <w:r>
              <w:rPr>
                <w:lang w:val="es-ES"/>
              </w:rPr>
              <w:t xml:space="preserve"> con 4 clústers, y de igual manera </w:t>
            </w:r>
            <w:r w:rsidR="00C46E8E">
              <w:rPr>
                <w:lang w:val="es-ES"/>
              </w:rPr>
              <w:t>sucede</w:t>
            </w:r>
            <w:r>
              <w:rPr>
                <w:lang w:val="es-ES"/>
              </w:rPr>
              <w:t xml:space="preserve"> con la agrupación geográfica. Estos resultados se presentan a continuación:</w:t>
            </w:r>
          </w:p>
        </w:tc>
      </w:tr>
      <w:tr w:rsidR="00FF3FAD" w:rsidRPr="00FF3FAD" w:rsidTr="00CA20A0">
        <w:trPr>
          <w:jc w:val="center"/>
        </w:trPr>
        <w:tc>
          <w:tcPr>
            <w:tcW w:w="9972" w:type="dxa"/>
            <w:gridSpan w:val="3"/>
          </w:tcPr>
          <w:p w:rsidR="00FF3FAD" w:rsidRDefault="00FF3FAD" w:rsidP="00FF3FAD">
            <w:pPr>
              <w:pStyle w:val="Figure"/>
            </w:pPr>
            <w:r>
              <w:object w:dxaOrig="12890" w:dyaOrig="8260">
                <v:shape id="_x0000_i1026" type="#_x0000_t75" style="width:498.45pt;height:319pt" o:ole="">
                  <v:imagedata r:id="rId16" o:title=""/>
                </v:shape>
                <o:OLEObject Type="Embed" ProgID="PBrush" ShapeID="_x0000_i1026" DrawAspect="Content" ObjectID="_1727248970" r:id="rId17"/>
              </w:object>
            </w:r>
          </w:p>
          <w:p w:rsidR="00FF3FAD" w:rsidRPr="00FF3FAD" w:rsidRDefault="00FF3FAD" w:rsidP="00FF3FAD">
            <w:pPr>
              <w:pStyle w:val="Figurecaption"/>
            </w:pPr>
            <w:bookmarkStart w:id="23" w:name="_Ref116598445"/>
            <w:r>
              <w:t>Cluster identification through color labelling, using K-means algorithm with 4 clusters</w:t>
            </w:r>
            <w:bookmarkEnd w:id="23"/>
          </w:p>
        </w:tc>
      </w:tr>
      <w:tr w:rsidR="00860739" w:rsidRPr="00280499" w:rsidTr="00CA20A0">
        <w:trPr>
          <w:jc w:val="center"/>
        </w:trPr>
        <w:tc>
          <w:tcPr>
            <w:tcW w:w="4609" w:type="dxa"/>
          </w:tcPr>
          <w:p w:rsidR="00860739" w:rsidRDefault="004F52C6" w:rsidP="00860739">
            <w:r w:rsidRPr="004F52C6">
              <w:t>The determination of the characteristics of each cluster will be done through data visualization. According to Table Tab 3, the businesses with the highest incidence in Los Angeles are restaurant services, professional services, retail, health and beauty services, and basic retail. These 5 categories make up more than 80% of the businesses listed by FourSquare.</w:t>
            </w:r>
          </w:p>
          <w:p w:rsidR="00A96B52" w:rsidRPr="00860739" w:rsidRDefault="00A96B52" w:rsidP="00860739">
            <w:r w:rsidRPr="00A96B52">
              <w:t xml:space="preserve">The incidence of the most recurrent categories for each of the </w:t>
            </w:r>
            <w:r w:rsidR="006F1054">
              <w:t xml:space="preserve">four resulting </w:t>
            </w:r>
            <w:r w:rsidRPr="00A96B52">
              <w:t>clusters is shown graphically below.</w:t>
            </w:r>
          </w:p>
        </w:tc>
        <w:tc>
          <w:tcPr>
            <w:tcW w:w="705" w:type="dxa"/>
          </w:tcPr>
          <w:p w:rsidR="00860739" w:rsidRPr="00860739" w:rsidRDefault="00860739" w:rsidP="00860739"/>
        </w:tc>
        <w:tc>
          <w:tcPr>
            <w:tcW w:w="4658" w:type="dxa"/>
          </w:tcPr>
          <w:p w:rsidR="00860739" w:rsidRDefault="004F52C6" w:rsidP="004F52C6">
            <w:pPr>
              <w:rPr>
                <w:lang w:val="es-ES"/>
              </w:rPr>
            </w:pPr>
            <w:r w:rsidRPr="004F52C6">
              <w:rPr>
                <w:lang w:val="es-ES"/>
              </w:rPr>
              <w:t>La determinación de las características de cada clúster se realizará mediante visualización de datos. De acuerdo a la tabl</w:t>
            </w:r>
            <w:r>
              <w:rPr>
                <w:lang w:val="es-ES"/>
              </w:rPr>
              <w:t>a</w:t>
            </w:r>
            <w:r w:rsidRPr="004F52C6">
              <w:rPr>
                <w:lang w:val="es-ES"/>
              </w:rPr>
              <w:t xml:space="preserve"> </w:t>
            </w:r>
            <w:r>
              <w:fldChar w:fldCharType="begin"/>
            </w:r>
            <w:r w:rsidRPr="004F52C6">
              <w:rPr>
                <w:lang w:val="es-ES"/>
              </w:rPr>
              <w:instrText xml:space="preserve"> REF _Ref116583600 \r \h </w:instrText>
            </w:r>
            <w:r>
              <w:fldChar w:fldCharType="separate"/>
            </w:r>
            <w:r w:rsidR="00C650B2">
              <w:rPr>
                <w:lang w:val="es-ES"/>
              </w:rPr>
              <w:t>Tab 3</w:t>
            </w:r>
            <w:r>
              <w:fldChar w:fldCharType="end"/>
            </w:r>
            <w:r w:rsidRPr="004F52C6">
              <w:rPr>
                <w:lang w:val="es-ES"/>
              </w:rPr>
              <w:t xml:space="preserve"> los negocios de mayor incidencia en L</w:t>
            </w:r>
            <w:r>
              <w:rPr>
                <w:lang w:val="es-ES"/>
              </w:rPr>
              <w:t xml:space="preserve">os Ángeles son los servicios de restauración, los servicios profesionales, tiendas, </w:t>
            </w:r>
            <w:r w:rsidRPr="004F52C6">
              <w:rPr>
                <w:lang w:val="es-ES"/>
              </w:rPr>
              <w:t xml:space="preserve">servicios de </w:t>
            </w:r>
            <w:r w:rsidR="00A96B52">
              <w:rPr>
                <w:lang w:val="es-ES"/>
              </w:rPr>
              <w:t>salud y belleza, y tiendas de pro</w:t>
            </w:r>
            <w:r w:rsidRPr="004F52C6">
              <w:rPr>
                <w:lang w:val="es-ES"/>
              </w:rPr>
              <w:t xml:space="preserve">visiones </w:t>
            </w:r>
            <w:r>
              <w:rPr>
                <w:lang w:val="es-ES"/>
              </w:rPr>
              <w:t>básicas. Estas 5 categorías conforman más del 80% de los negocios listados por FourSquare.</w:t>
            </w:r>
          </w:p>
          <w:p w:rsidR="00A96B52" w:rsidRPr="004F52C6" w:rsidRDefault="00A96B52" w:rsidP="00A96B52">
            <w:pPr>
              <w:rPr>
                <w:lang w:val="es-ES"/>
              </w:rPr>
            </w:pPr>
            <w:r>
              <w:rPr>
                <w:lang w:val="es-ES"/>
              </w:rPr>
              <w:t>A continuación se muestra de forma gráfica la incidencia las categorías más recurrentes para cada uno de los clústers.</w:t>
            </w:r>
          </w:p>
        </w:tc>
      </w:tr>
      <w:tr w:rsidR="00B24AB6" w:rsidRPr="00B24AB6" w:rsidTr="002C3ADA">
        <w:trPr>
          <w:jc w:val="center"/>
        </w:trPr>
        <w:tc>
          <w:tcPr>
            <w:tcW w:w="9972" w:type="dxa"/>
            <w:gridSpan w:val="3"/>
          </w:tcPr>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9"/>
              <w:gridCol w:w="4983"/>
            </w:tblGrid>
            <w:tr w:rsidR="00BD332E" w:rsidTr="00267EFA">
              <w:trPr>
                <w:jc w:val="center"/>
              </w:trPr>
              <w:tc>
                <w:tcPr>
                  <w:tcW w:w="4891" w:type="dxa"/>
                </w:tcPr>
                <w:p w:rsidR="00BD332E" w:rsidRDefault="00BD332E" w:rsidP="00BD332E">
                  <w:pPr>
                    <w:pStyle w:val="Figure"/>
                    <w:spacing w:before="0" w:after="0"/>
                    <w:jc w:val="right"/>
                  </w:pPr>
                  <w:r>
                    <w:rPr>
                      <w:noProof/>
                    </w:rPr>
                    <w:lastRenderedPageBreak/>
                    <w:drawing>
                      <wp:inline distT="0" distB="0" distL="0" distR="0" wp14:anchorId="6F0DE7A4" wp14:editId="037C66F5">
                        <wp:extent cx="2975257" cy="1980000"/>
                        <wp:effectExtent l="0" t="0" r="0" b="1270"/>
                        <wp:docPr id="10" name="Imagen 10" descr="D:\Users\josem\AppData\Local\Microsoft\Windows\INetCache\Content.Word\boxplot_Dining and Drin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josem\AppData\Local\Microsoft\Windows\INetCache\Content.Word\boxplot_Dining and Drinking.em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5257" cy="1980000"/>
                                </a:xfrm>
                                <a:prstGeom prst="rect">
                                  <a:avLst/>
                                </a:prstGeom>
                                <a:noFill/>
                                <a:ln>
                                  <a:noFill/>
                                </a:ln>
                              </pic:spPr>
                            </pic:pic>
                          </a:graphicData>
                        </a:graphic>
                      </wp:inline>
                    </w:drawing>
                  </w:r>
                </w:p>
              </w:tc>
              <w:tc>
                <w:tcPr>
                  <w:tcW w:w="4850" w:type="dxa"/>
                </w:tcPr>
                <w:p w:rsidR="00BD332E" w:rsidRDefault="00BD332E" w:rsidP="00BD332E">
                  <w:pPr>
                    <w:pStyle w:val="Figure"/>
                    <w:spacing w:before="0" w:after="0"/>
                    <w:jc w:val="right"/>
                  </w:pPr>
                  <w:r>
                    <w:rPr>
                      <w:noProof/>
                    </w:rPr>
                    <w:drawing>
                      <wp:inline distT="0" distB="0" distL="0" distR="0" wp14:anchorId="56867987" wp14:editId="7FF1168B">
                        <wp:extent cx="2971765" cy="1980000"/>
                        <wp:effectExtent l="0" t="0" r="635" b="1270"/>
                        <wp:docPr id="11" name="Imagen 11" descr="D:\Users\josem\AppData\Local\Microsoft\Windows\INetCache\Content.Word\boxplot_Business and Professional Service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josem\AppData\Local\Microsoft\Windows\INetCache\Content.Word\boxplot_Business and Professional Services.em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765" cy="1980000"/>
                                </a:xfrm>
                                <a:prstGeom prst="rect">
                                  <a:avLst/>
                                </a:prstGeom>
                                <a:noFill/>
                                <a:ln>
                                  <a:noFill/>
                                </a:ln>
                              </pic:spPr>
                            </pic:pic>
                          </a:graphicData>
                        </a:graphic>
                      </wp:inline>
                    </w:drawing>
                  </w:r>
                </w:p>
              </w:tc>
            </w:tr>
            <w:tr w:rsidR="00BD332E" w:rsidTr="00267EFA">
              <w:trPr>
                <w:jc w:val="center"/>
              </w:trPr>
              <w:tc>
                <w:tcPr>
                  <w:tcW w:w="4891" w:type="dxa"/>
                </w:tcPr>
                <w:p w:rsidR="00BD332E" w:rsidRDefault="00280499" w:rsidP="00BD332E">
                  <w:pPr>
                    <w:pStyle w:val="Figure"/>
                    <w:spacing w:before="0" w:after="0"/>
                    <w:jc w:val="right"/>
                  </w:pPr>
                  <w:r>
                    <w:pict>
                      <v:shape id="_x0000_i1027" type="#_x0000_t75" style="width:233.7pt;height:155.65pt">
                        <v:imagedata r:id="rId20" o:title="boxplot_Retail"/>
                      </v:shape>
                    </w:pict>
                  </w:r>
                </w:p>
              </w:tc>
              <w:tc>
                <w:tcPr>
                  <w:tcW w:w="4850" w:type="dxa"/>
                </w:tcPr>
                <w:p w:rsidR="00BD332E" w:rsidRDefault="00280499" w:rsidP="00BD332E">
                  <w:pPr>
                    <w:pStyle w:val="Figure"/>
                    <w:spacing w:before="0" w:after="0"/>
                    <w:jc w:val="right"/>
                  </w:pPr>
                  <w:r>
                    <w:pict>
                      <v:shape id="_x0000_i1028" type="#_x0000_t75" style="width:233.7pt;height:155.65pt">
                        <v:imagedata r:id="rId21" o:title="boxplot_Health &amp; beauty"/>
                      </v:shape>
                    </w:pict>
                  </w:r>
                </w:p>
              </w:tc>
            </w:tr>
            <w:tr w:rsidR="00BD332E" w:rsidTr="00267EFA">
              <w:trPr>
                <w:jc w:val="center"/>
              </w:trPr>
              <w:tc>
                <w:tcPr>
                  <w:tcW w:w="4891" w:type="dxa"/>
                </w:tcPr>
                <w:p w:rsidR="00BD332E" w:rsidRDefault="00280499" w:rsidP="00BD332E">
                  <w:pPr>
                    <w:pStyle w:val="Figure"/>
                    <w:spacing w:before="0" w:after="0"/>
                    <w:jc w:val="right"/>
                  </w:pPr>
                  <w:r>
                    <w:pict>
                      <v:shape id="_x0000_i1029" type="#_x0000_t75" style="width:233.7pt;height:155.65pt">
                        <v:imagedata r:id="rId22" o:title="boxplot_Basic provision shops"/>
                      </v:shape>
                    </w:pict>
                  </w:r>
                </w:p>
              </w:tc>
              <w:tc>
                <w:tcPr>
                  <w:tcW w:w="4850" w:type="dxa"/>
                </w:tcPr>
                <w:p w:rsidR="00BD332E" w:rsidRDefault="00280499" w:rsidP="00BD332E">
                  <w:pPr>
                    <w:pStyle w:val="Figure"/>
                    <w:spacing w:before="0" w:after="0"/>
                    <w:jc w:val="right"/>
                  </w:pPr>
                  <w:r>
                    <w:pict>
                      <v:shape id="_x0000_i1030" type="#_x0000_t75" style="width:233.7pt;height:155.65pt">
                        <v:imagedata r:id="rId23" o:title="boxplot_Landmarks and Outdoors"/>
                      </v:shape>
                    </w:pict>
                  </w:r>
                </w:p>
              </w:tc>
            </w:tr>
            <w:tr w:rsidR="00BD332E" w:rsidTr="00267EFA">
              <w:trPr>
                <w:jc w:val="center"/>
              </w:trPr>
              <w:tc>
                <w:tcPr>
                  <w:tcW w:w="4891" w:type="dxa"/>
                </w:tcPr>
                <w:p w:rsidR="00BD332E" w:rsidRDefault="00280499" w:rsidP="00BD332E">
                  <w:pPr>
                    <w:pStyle w:val="Figure"/>
                    <w:spacing w:before="0" w:after="0"/>
                    <w:jc w:val="right"/>
                  </w:pPr>
                  <w:r>
                    <w:pict>
                      <v:shape id="_x0000_i1031" type="#_x0000_t75" style="width:233.7pt;height:155.65pt">
                        <v:imagedata r:id="rId24" o:title="boxplot_Fashion stores"/>
                      </v:shape>
                    </w:pict>
                  </w:r>
                </w:p>
              </w:tc>
              <w:tc>
                <w:tcPr>
                  <w:tcW w:w="4850" w:type="dxa"/>
                </w:tcPr>
                <w:p w:rsidR="00BD332E" w:rsidRDefault="00B338CF" w:rsidP="00BD332E">
                  <w:pPr>
                    <w:pStyle w:val="Figure"/>
                    <w:spacing w:before="0" w:after="0"/>
                    <w:jc w:val="right"/>
                  </w:pPr>
                  <w:r>
                    <w:pict>
                      <v:shape id="_x0000_i1032" type="#_x0000_t75" style="width:233.7pt;height:155.65pt">
                        <v:imagedata r:id="rId25" o:title="boxplot_Cultural leissure"/>
                      </v:shape>
                    </w:pict>
                  </w:r>
                </w:p>
              </w:tc>
            </w:tr>
          </w:tbl>
          <w:p w:rsidR="00B24AB6" w:rsidRPr="00B24AB6" w:rsidRDefault="00B24AB6" w:rsidP="00B24AB6">
            <w:pPr>
              <w:pStyle w:val="Figurecaption"/>
            </w:pPr>
            <w:bookmarkStart w:id="24" w:name="_Ref116598474"/>
            <w:r>
              <w:t xml:space="preserve">Boxplots for the most prevalent </w:t>
            </w:r>
            <w:r w:rsidRPr="00B24AB6">
              <w:rPr>
                <w:i/>
              </w:rPr>
              <w:t>place</w:t>
            </w:r>
            <w:r>
              <w:t xml:space="preserve"> categories in Los Angeles according to FourSquare data</w:t>
            </w:r>
            <w:bookmarkEnd w:id="24"/>
          </w:p>
        </w:tc>
      </w:tr>
      <w:tr w:rsidR="00FF3FAD" w:rsidRPr="00280499" w:rsidTr="00CA20A0">
        <w:trPr>
          <w:jc w:val="center"/>
        </w:trPr>
        <w:tc>
          <w:tcPr>
            <w:tcW w:w="4609" w:type="dxa"/>
          </w:tcPr>
          <w:p w:rsidR="00FF3FAD" w:rsidRPr="005E7670" w:rsidRDefault="00FF3FAD" w:rsidP="00612B83">
            <w:pPr>
              <w:pStyle w:val="Ttulo1"/>
            </w:pPr>
            <w:bookmarkStart w:id="25" w:name="_Toc116600529"/>
            <w:r w:rsidRPr="00612B83">
              <w:lastRenderedPageBreak/>
              <w:t>Discussion</w:t>
            </w:r>
            <w:bookmarkEnd w:id="25"/>
          </w:p>
          <w:p w:rsidR="00FF3FAD" w:rsidRPr="005E7670" w:rsidRDefault="00FF3FAD" w:rsidP="00CA20A0">
            <w:pPr>
              <w:pStyle w:val="T1after"/>
            </w:pPr>
          </w:p>
          <w:p w:rsidR="00FF3FAD" w:rsidRPr="005E7670" w:rsidRDefault="00FF3FAD" w:rsidP="00A32AC5">
            <w:r>
              <w:t xml:space="preserve">First, note that the total figure of </w:t>
            </w:r>
            <w:r w:rsidRPr="00696958">
              <w:rPr>
                <w:i/>
              </w:rPr>
              <w:t>places</w:t>
            </w:r>
            <w:r>
              <w:t xml:space="preserve"> is quite close to 50</w:t>
            </w:r>
            <w:r w:rsidRPr="00696958">
              <w:t>×</w:t>
            </w:r>
            <w:r>
              <w:t xml:space="preserve">197, being the difference due to the subtraction of a mean of </w:t>
            </w:r>
            <w:r w:rsidR="00A32AC5">
              <w:t>7</w:t>
            </w:r>
            <w:r>
              <w:t xml:space="preserve"> </w:t>
            </w:r>
            <w:r>
              <w:rPr>
                <w:i/>
              </w:rPr>
              <w:t>places</w:t>
            </w:r>
            <w:r>
              <w:t xml:space="preserve"> per neighborhood, being these 3 those that appeared listed simultaneously in various neighborhoods, due to their geographic closeness. The limit of places could be leading </w:t>
            </w:r>
            <w:r w:rsidRPr="00612B83">
              <w:t>insufficiently</w:t>
            </w:r>
            <w:r>
              <w:t xml:space="preserve"> accurate results, and thus this is a limitation of the current work.</w:t>
            </w:r>
          </w:p>
        </w:tc>
        <w:tc>
          <w:tcPr>
            <w:tcW w:w="705" w:type="dxa"/>
          </w:tcPr>
          <w:p w:rsidR="00FF3FAD" w:rsidRPr="005E7670" w:rsidRDefault="00FF3FAD" w:rsidP="00CA20A0"/>
        </w:tc>
        <w:tc>
          <w:tcPr>
            <w:tcW w:w="4658" w:type="dxa"/>
          </w:tcPr>
          <w:p w:rsidR="00FF3FAD" w:rsidRPr="00FF3FAD" w:rsidRDefault="00FF3FAD" w:rsidP="00CA20A0">
            <w:pPr>
              <w:pStyle w:val="Ttulo1ES"/>
              <w:rPr>
                <w:lang w:val="es-ES"/>
              </w:rPr>
            </w:pPr>
            <w:bookmarkStart w:id="26" w:name="_Toc116600518"/>
            <w:r w:rsidRPr="00FF3FAD">
              <w:rPr>
                <w:lang w:val="es-ES"/>
              </w:rPr>
              <w:t>Discusión</w:t>
            </w:r>
            <w:bookmarkEnd w:id="26"/>
          </w:p>
          <w:p w:rsidR="00FF3FAD" w:rsidRPr="00FF3FAD" w:rsidRDefault="00FF3FAD" w:rsidP="00CA20A0">
            <w:pPr>
              <w:pStyle w:val="T1after"/>
              <w:rPr>
                <w:lang w:val="es-ES"/>
              </w:rPr>
            </w:pPr>
          </w:p>
          <w:p w:rsidR="00FF3FAD" w:rsidRPr="00FF3FAD" w:rsidRDefault="00FF3FAD" w:rsidP="00A32AC5">
            <w:pPr>
              <w:rPr>
                <w:lang w:val="es-ES"/>
              </w:rPr>
            </w:pPr>
            <w:r>
              <w:rPr>
                <w:lang w:val="es-ES"/>
              </w:rPr>
              <w:t>Antes de comenzar, n</w:t>
            </w:r>
            <w:r w:rsidRPr="00056250">
              <w:rPr>
                <w:lang w:val="es-ES"/>
              </w:rPr>
              <w:t xml:space="preserve">ótese que </w:t>
            </w:r>
            <w:r>
              <w:rPr>
                <w:lang w:val="es-ES"/>
              </w:rPr>
              <w:t>la</w:t>
            </w:r>
            <w:r w:rsidRPr="00056250">
              <w:rPr>
                <w:lang w:val="es-ES"/>
              </w:rPr>
              <w:t xml:space="preserve"> cifra </w:t>
            </w:r>
            <w:r>
              <w:rPr>
                <w:lang w:val="es-ES"/>
              </w:rPr>
              <w:t xml:space="preserve">total </w:t>
            </w:r>
            <w:r w:rsidRPr="00056250">
              <w:rPr>
                <w:lang w:val="es-ES"/>
              </w:rPr>
              <w:t xml:space="preserve">de </w:t>
            </w:r>
            <w:r w:rsidRPr="00056250">
              <w:rPr>
                <w:i/>
                <w:lang w:val="es-ES"/>
              </w:rPr>
              <w:t>places</w:t>
            </w:r>
            <w:r>
              <w:rPr>
                <w:lang w:val="es-ES"/>
              </w:rPr>
              <w:t xml:space="preserve"> es bastante cercana a</w:t>
            </w:r>
            <w:r w:rsidRPr="00056250">
              <w:rPr>
                <w:lang w:val="es-ES"/>
              </w:rPr>
              <w:t xml:space="preserve"> 50×197, siendo la diferencia debida a la sustracción de una media de </w:t>
            </w:r>
            <w:r w:rsidR="00A32AC5">
              <w:rPr>
                <w:lang w:val="es-ES"/>
              </w:rPr>
              <w:t>7</w:t>
            </w:r>
            <w:r w:rsidRPr="00056250">
              <w:rPr>
                <w:lang w:val="es-ES"/>
              </w:rPr>
              <w:t xml:space="preserve"> </w:t>
            </w:r>
            <w:r w:rsidRPr="00056250">
              <w:rPr>
                <w:i/>
                <w:lang w:val="es-ES"/>
              </w:rPr>
              <w:t>places</w:t>
            </w:r>
            <w:r w:rsidRPr="00056250">
              <w:rPr>
                <w:lang w:val="es-ES"/>
              </w:rPr>
              <w:t xml:space="preserve"> por barrio, </w:t>
            </w:r>
            <w:r>
              <w:rPr>
                <w:lang w:val="es-ES"/>
              </w:rPr>
              <w:t>siendo estos tres, los que aparecieron listados</w:t>
            </w:r>
            <w:r w:rsidRPr="00056250">
              <w:rPr>
                <w:lang w:val="es-ES"/>
              </w:rPr>
              <w:t xml:space="preserve"> </w:t>
            </w:r>
            <w:r>
              <w:rPr>
                <w:lang w:val="es-ES"/>
              </w:rPr>
              <w:t xml:space="preserve">simultáneamente a varios vecindarios por su </w:t>
            </w:r>
            <w:r w:rsidRPr="00056250">
              <w:rPr>
                <w:lang w:val="es-ES"/>
              </w:rPr>
              <w:t xml:space="preserve">cercanía geográfica. El límite de plazas podría estar llevando a tener resultados insuficientes, por lo que </w:t>
            </w:r>
            <w:r>
              <w:rPr>
                <w:lang w:val="es-ES"/>
              </w:rPr>
              <w:t>debe resaltarse esta</w:t>
            </w:r>
            <w:r w:rsidRPr="00056250">
              <w:rPr>
                <w:lang w:val="es-ES"/>
              </w:rPr>
              <w:t xml:space="preserve"> limitación </w:t>
            </w:r>
            <w:r>
              <w:rPr>
                <w:lang w:val="es-ES"/>
              </w:rPr>
              <w:t xml:space="preserve">en el </w:t>
            </w:r>
            <w:r w:rsidRPr="00056250">
              <w:rPr>
                <w:lang w:val="es-ES"/>
              </w:rPr>
              <w:t>trabajo actual.</w:t>
            </w:r>
          </w:p>
        </w:tc>
      </w:tr>
      <w:tr w:rsidR="00EE5EE1" w:rsidRPr="00280499" w:rsidTr="00696958">
        <w:trPr>
          <w:jc w:val="center"/>
        </w:trPr>
        <w:tc>
          <w:tcPr>
            <w:tcW w:w="4609" w:type="dxa"/>
          </w:tcPr>
          <w:p w:rsidR="007C3ED9" w:rsidRPr="007C3ED9" w:rsidRDefault="007C3ED9" w:rsidP="007C3ED9">
            <w:r w:rsidRPr="007C3ED9">
              <w:t>The K-means classification algorithm with four clusters yields consistent results from different random seeds. Geographically, the four clusters are located in a coherent way, and their arrangement in the city structure (</w:t>
            </w:r>
            <w:r>
              <w:rPr>
                <w:lang w:val="es-ES"/>
              </w:rPr>
              <w:fldChar w:fldCharType="begin"/>
            </w:r>
            <w:r w:rsidRPr="007C3ED9">
              <w:instrText xml:space="preserve"> REF _Ref116598445 \r \h </w:instrText>
            </w:r>
            <w:r>
              <w:rPr>
                <w:lang w:val="es-ES"/>
              </w:rPr>
            </w:r>
            <w:r>
              <w:rPr>
                <w:lang w:val="es-ES"/>
              </w:rPr>
              <w:fldChar w:fldCharType="separate"/>
            </w:r>
            <w:r w:rsidR="00C650B2">
              <w:t>Fig 2</w:t>
            </w:r>
            <w:r>
              <w:rPr>
                <w:lang w:val="es-ES"/>
              </w:rPr>
              <w:fldChar w:fldCharType="end"/>
            </w:r>
            <w:r w:rsidRPr="007C3ED9">
              <w:t>) gives a glimpse of which classes of neighborhoods have been identified. Further analysis comes from the boxplots (</w:t>
            </w:r>
            <w:r>
              <w:rPr>
                <w:lang w:val="es-ES"/>
              </w:rPr>
              <w:fldChar w:fldCharType="begin"/>
            </w:r>
            <w:r w:rsidRPr="005E66EB">
              <w:instrText xml:space="preserve"> REF _Ref116598474 \r \h </w:instrText>
            </w:r>
            <w:r>
              <w:rPr>
                <w:lang w:val="es-ES"/>
              </w:rPr>
            </w:r>
            <w:r>
              <w:rPr>
                <w:lang w:val="es-ES"/>
              </w:rPr>
              <w:fldChar w:fldCharType="separate"/>
            </w:r>
            <w:r w:rsidR="00C650B2">
              <w:t>Fig 3</w:t>
            </w:r>
            <w:r>
              <w:rPr>
                <w:lang w:val="es-ES"/>
              </w:rPr>
              <w:fldChar w:fldCharType="end"/>
            </w:r>
            <w:r w:rsidRPr="005E66EB">
              <w:t xml:space="preserve">) </w:t>
            </w:r>
            <w:r w:rsidRPr="007C3ED9">
              <w:t>of the most frequent categories of places in each neighborhood.</w:t>
            </w:r>
          </w:p>
          <w:p w:rsidR="007C3ED9" w:rsidRPr="007C3ED9" w:rsidRDefault="003B18D5" w:rsidP="007C3ED9">
            <w:r>
              <w:br/>
            </w:r>
            <w:r w:rsidR="007C3ED9" w:rsidRPr="007C3ED9">
              <w:t>The first cluster (identified by the red color) shows a higher proportion of grocery stores and basic provisions, general stores, and health and beauty centers. It undoubtedly corresponds to primarily residential neighborhoods.</w:t>
            </w:r>
          </w:p>
          <w:p w:rsidR="007C3ED9" w:rsidRPr="007C3ED9" w:rsidRDefault="003B18D5" w:rsidP="007C3ED9">
            <w:r>
              <w:br/>
            </w:r>
            <w:r w:rsidR="007C3ED9" w:rsidRPr="007C3ED9">
              <w:t>The second cluster (identified by the blue color), is characterized by its high occupancy of restaurants, stores of various kinds, including fashion, as well as having the highest proportion of cultural leisure centers. This cluster identifies neighborhoods whose activity is centered on tourism.</w:t>
            </w:r>
          </w:p>
          <w:p w:rsidR="007C3ED9" w:rsidRPr="007C3ED9" w:rsidRDefault="007C3ED9" w:rsidP="007C3ED9">
            <w:r w:rsidRPr="007C3ED9">
              <w:t xml:space="preserve">The third cluster (identified by the yellow color), stands out for its proportion of outdoor spaces. </w:t>
            </w:r>
          </w:p>
          <w:p w:rsidR="00EE5EE1" w:rsidRPr="007C3ED9" w:rsidRDefault="007C3ED9" w:rsidP="007C3ED9">
            <w:r w:rsidRPr="007C3ED9">
              <w:t>Finally, cluster 4 (identified by the green color) has the highest proportion of professional services, which corresponds to neighborhoods dedicated to entrepreneurial businesses.</w:t>
            </w:r>
          </w:p>
        </w:tc>
        <w:tc>
          <w:tcPr>
            <w:tcW w:w="705" w:type="dxa"/>
          </w:tcPr>
          <w:p w:rsidR="00EE5EE1" w:rsidRPr="007C3ED9" w:rsidRDefault="00EE5EE1" w:rsidP="00BD1DF1"/>
        </w:tc>
        <w:tc>
          <w:tcPr>
            <w:tcW w:w="4658" w:type="dxa"/>
          </w:tcPr>
          <w:p w:rsidR="00EE5EE1" w:rsidRDefault="002C3ADA" w:rsidP="002C3ADA">
            <w:pPr>
              <w:rPr>
                <w:lang w:val="es-ES"/>
              </w:rPr>
            </w:pPr>
            <w:r>
              <w:rPr>
                <w:lang w:val="es-ES"/>
              </w:rPr>
              <w:t>El algoritmo de clasificación K-medias con cuatro clústers arroja unos resultados consistentes partiendo de diferentes semillas aleatorias. Geográficamente, los cuatro clústers se localizan de una forma coherente, y su disposición en la estructura de la ciudad (</w:t>
            </w:r>
            <w:r>
              <w:rPr>
                <w:lang w:val="es-ES"/>
              </w:rPr>
              <w:fldChar w:fldCharType="begin"/>
            </w:r>
            <w:r>
              <w:rPr>
                <w:lang w:val="es-ES"/>
              </w:rPr>
              <w:instrText xml:space="preserve"> REF _Ref116598445 \r \h </w:instrText>
            </w:r>
            <w:r>
              <w:rPr>
                <w:lang w:val="es-ES"/>
              </w:rPr>
            </w:r>
            <w:r>
              <w:rPr>
                <w:lang w:val="es-ES"/>
              </w:rPr>
              <w:fldChar w:fldCharType="separate"/>
            </w:r>
            <w:r w:rsidR="00C650B2">
              <w:rPr>
                <w:lang w:val="es-ES"/>
              </w:rPr>
              <w:t>Fig 2</w:t>
            </w:r>
            <w:r>
              <w:rPr>
                <w:lang w:val="es-ES"/>
              </w:rPr>
              <w:fldChar w:fldCharType="end"/>
            </w:r>
            <w:r>
              <w:rPr>
                <w:lang w:val="es-ES"/>
              </w:rPr>
              <w:t xml:space="preserve">) permite vislumbrar qué clases de vecindarios se han conseguido identificar. Un análisis más exhaustivo viene por los </w:t>
            </w:r>
            <w:r w:rsidRPr="002C499C">
              <w:rPr>
                <w:i/>
                <w:lang w:val="es-ES"/>
              </w:rPr>
              <w:t>boxplots</w:t>
            </w:r>
            <w:r>
              <w:rPr>
                <w:lang w:val="es-ES"/>
              </w:rPr>
              <w:t xml:space="preserve"> (</w:t>
            </w:r>
            <w:r>
              <w:rPr>
                <w:lang w:val="es-ES"/>
              </w:rPr>
              <w:fldChar w:fldCharType="begin"/>
            </w:r>
            <w:r>
              <w:rPr>
                <w:lang w:val="es-ES"/>
              </w:rPr>
              <w:instrText xml:space="preserve"> REF _Ref116598474 \r \h </w:instrText>
            </w:r>
            <w:r>
              <w:rPr>
                <w:lang w:val="es-ES"/>
              </w:rPr>
            </w:r>
            <w:r>
              <w:rPr>
                <w:lang w:val="es-ES"/>
              </w:rPr>
              <w:fldChar w:fldCharType="separate"/>
            </w:r>
            <w:r w:rsidR="00C650B2">
              <w:rPr>
                <w:lang w:val="es-ES"/>
              </w:rPr>
              <w:t>Fig 3</w:t>
            </w:r>
            <w:r>
              <w:rPr>
                <w:lang w:val="es-ES"/>
              </w:rPr>
              <w:fldChar w:fldCharType="end"/>
            </w:r>
            <w:r>
              <w:rPr>
                <w:lang w:val="es-ES"/>
              </w:rPr>
              <w:t>) de las categorías de places más frecuentes en cada vecindario.</w:t>
            </w:r>
          </w:p>
          <w:p w:rsidR="002C3ADA" w:rsidRDefault="002C3ADA" w:rsidP="002C3ADA">
            <w:pPr>
              <w:rPr>
                <w:lang w:val="es-ES"/>
              </w:rPr>
            </w:pPr>
            <w:r>
              <w:rPr>
                <w:lang w:val="es-ES"/>
              </w:rPr>
              <w:t>El primer clúster (identificado con el color rojo) acusa una mayor proporción de locales de compras de víveres y provisiones básicas, tiendas en general, y centros de salud y belleza. Corresponde, sin lugar a dudas a vecindarios de dedicación principalmente residencial.</w:t>
            </w:r>
          </w:p>
          <w:p w:rsidR="002C3ADA" w:rsidRDefault="002C3ADA" w:rsidP="002C3ADA">
            <w:pPr>
              <w:rPr>
                <w:lang w:val="es-ES"/>
              </w:rPr>
            </w:pPr>
            <w:r>
              <w:rPr>
                <w:lang w:val="es-ES"/>
              </w:rPr>
              <w:t>El segundo clúster (identificado por el color azul), se caracteriza por su alta ocupación de negocios de restauración, tiendas de diversa índole, incluída la moda, además de contar con la mayor proporción de centros de ocio cultural. Este clúster identifica a los vecindarios cuya actividad se centra en el turismo.</w:t>
            </w:r>
          </w:p>
          <w:p w:rsidR="002C3ADA" w:rsidRDefault="002C3ADA" w:rsidP="002C3ADA">
            <w:pPr>
              <w:rPr>
                <w:lang w:val="es-ES"/>
              </w:rPr>
            </w:pPr>
            <w:r>
              <w:rPr>
                <w:lang w:val="es-ES"/>
              </w:rPr>
              <w:t xml:space="preserve">El tercer clúster (identificado por el color amarillo), </w:t>
            </w:r>
            <w:r w:rsidR="007C3ED9">
              <w:rPr>
                <w:lang w:val="es-ES"/>
              </w:rPr>
              <w:t xml:space="preserve">destaca por su proporción de espacios al aire libre. </w:t>
            </w:r>
          </w:p>
          <w:p w:rsidR="007C3ED9" w:rsidRPr="00056250" w:rsidRDefault="007C3ED9" w:rsidP="002C3ADA">
            <w:pPr>
              <w:rPr>
                <w:lang w:val="es-ES"/>
              </w:rPr>
            </w:pPr>
            <w:r>
              <w:rPr>
                <w:lang w:val="es-ES"/>
              </w:rPr>
              <w:t>Para terminar, en el clúster 4 (identificado con el color verde) es en el que mayor proporción de servicios profesionales se prestan, lo que se corresponde con vecindarios dedicados a los negocios empresariales.</w:t>
            </w:r>
          </w:p>
        </w:tc>
      </w:tr>
      <w:tr w:rsidR="00065D39" w:rsidRPr="00280499" w:rsidTr="00696958">
        <w:trPr>
          <w:jc w:val="center"/>
        </w:trPr>
        <w:tc>
          <w:tcPr>
            <w:tcW w:w="4609" w:type="dxa"/>
          </w:tcPr>
          <w:p w:rsidR="00065D39" w:rsidRPr="00065D39" w:rsidRDefault="00065D39" w:rsidP="00065D39">
            <w:pPr>
              <w:rPr>
                <w:lang w:val="es-ES"/>
              </w:rPr>
            </w:pPr>
          </w:p>
        </w:tc>
        <w:tc>
          <w:tcPr>
            <w:tcW w:w="705" w:type="dxa"/>
          </w:tcPr>
          <w:p w:rsidR="00065D39" w:rsidRPr="00065D39" w:rsidRDefault="00065D39" w:rsidP="00065D39">
            <w:pPr>
              <w:rPr>
                <w:lang w:val="es-ES"/>
              </w:rPr>
            </w:pPr>
          </w:p>
        </w:tc>
        <w:tc>
          <w:tcPr>
            <w:tcW w:w="4658" w:type="dxa"/>
          </w:tcPr>
          <w:p w:rsidR="00065D39" w:rsidRPr="00065D39" w:rsidRDefault="00065D39" w:rsidP="00065D39">
            <w:pPr>
              <w:rPr>
                <w:lang w:val="es-ES"/>
              </w:rPr>
            </w:pPr>
          </w:p>
        </w:tc>
      </w:tr>
      <w:tr w:rsidR="003D3BBD" w:rsidRPr="00280499" w:rsidTr="00696958">
        <w:trPr>
          <w:jc w:val="center"/>
        </w:trPr>
        <w:tc>
          <w:tcPr>
            <w:tcW w:w="4609" w:type="dxa"/>
          </w:tcPr>
          <w:p w:rsidR="003D3BBD" w:rsidRPr="00065D39" w:rsidRDefault="003D3BBD" w:rsidP="00A37D3D">
            <w:pPr>
              <w:pStyle w:val="Ttulo1"/>
              <w:rPr>
                <w:lang w:val="es-ES"/>
              </w:rPr>
            </w:pPr>
            <w:bookmarkStart w:id="27" w:name="_Toc116545953"/>
            <w:bookmarkStart w:id="28" w:name="_Toc116600530"/>
            <w:r w:rsidRPr="00065D39">
              <w:rPr>
                <w:lang w:val="es-ES"/>
              </w:rPr>
              <w:lastRenderedPageBreak/>
              <w:t>Conclusion</w:t>
            </w:r>
            <w:bookmarkEnd w:id="27"/>
            <w:bookmarkEnd w:id="28"/>
          </w:p>
          <w:p w:rsidR="003D3BBD" w:rsidRPr="00065D39" w:rsidRDefault="003D3BBD" w:rsidP="003D3BBD">
            <w:pPr>
              <w:pStyle w:val="T1after"/>
              <w:rPr>
                <w:lang w:val="es-ES"/>
              </w:rPr>
            </w:pPr>
          </w:p>
          <w:p w:rsidR="00065D39" w:rsidRPr="00065D39" w:rsidRDefault="00065D39" w:rsidP="00065D39">
            <w:pPr>
              <w:rPr>
                <w:lang w:val="es-ES"/>
              </w:rPr>
            </w:pPr>
            <w:r w:rsidRPr="00065D39">
              <w:rPr>
                <w:lang w:val="es-ES"/>
              </w:rPr>
              <w:t xml:space="preserve">A petición del cliente, se ha hecho un estudio de Ciencia de Datos acerca de la dedicación de los distintos vecindarios en la ciudad de Los Ángeles. Se estudiaron más de 8000 establecimientos en 197 municipios, y mediante técnicas de agrupamiento mediante aprendizaje automático no supervisado se agruparon los vecindarios en 4 clústers. </w:t>
            </w:r>
          </w:p>
          <w:p w:rsidR="003D3BBD" w:rsidRPr="00065D39" w:rsidRDefault="00065D39" w:rsidP="00065D39">
            <w:pPr>
              <w:rPr>
                <w:lang w:val="es-ES"/>
              </w:rPr>
            </w:pPr>
            <w:r w:rsidRPr="00065D39">
              <w:rPr>
                <w:lang w:val="es-ES"/>
              </w:rPr>
              <w:t>Esta identificación por clústers permite, por una parte, identificar los barrios donde el negocio del cliente tendrá mayor potencial de éxito. A la vista de los resultados, se aconseja al cliente que opte por vecindarios identificados con el color azul. Además, se proporciona la identificación de aquellos vecindarios dedicados principalmente a uso residencial que colindan con los barrios turísticos, dada la preferencia del cliente por situarse en las cercanías de este tipo de áreas.</w:t>
            </w:r>
          </w:p>
        </w:tc>
        <w:tc>
          <w:tcPr>
            <w:tcW w:w="705" w:type="dxa"/>
          </w:tcPr>
          <w:p w:rsidR="003D3BBD" w:rsidRPr="00065D39" w:rsidRDefault="003D3BBD" w:rsidP="00BD1DF1">
            <w:pPr>
              <w:rPr>
                <w:lang w:val="es-ES"/>
              </w:rPr>
            </w:pPr>
          </w:p>
        </w:tc>
        <w:tc>
          <w:tcPr>
            <w:tcW w:w="4658" w:type="dxa"/>
          </w:tcPr>
          <w:p w:rsidR="003D3BBD" w:rsidRPr="00065D39" w:rsidRDefault="003D3BBD" w:rsidP="00A51C41">
            <w:pPr>
              <w:pStyle w:val="Ttulo1ES"/>
              <w:rPr>
                <w:lang w:val="es-ES"/>
              </w:rPr>
            </w:pPr>
            <w:bookmarkStart w:id="29" w:name="_Toc116545954"/>
            <w:bookmarkStart w:id="30" w:name="_Toc116600519"/>
            <w:r w:rsidRPr="00065D39">
              <w:rPr>
                <w:lang w:val="es-ES"/>
              </w:rPr>
              <w:t>Conclusión</w:t>
            </w:r>
            <w:bookmarkEnd w:id="29"/>
            <w:bookmarkEnd w:id="30"/>
          </w:p>
          <w:p w:rsidR="003D3BBD" w:rsidRPr="00065D39" w:rsidRDefault="003D3BBD" w:rsidP="003D3BBD">
            <w:pPr>
              <w:pStyle w:val="T1after"/>
              <w:rPr>
                <w:lang w:val="es-ES"/>
              </w:rPr>
            </w:pPr>
          </w:p>
          <w:p w:rsidR="00065D39" w:rsidRDefault="00065D39" w:rsidP="00065D39">
            <w:pPr>
              <w:rPr>
                <w:lang w:val="es-ES"/>
              </w:rPr>
            </w:pPr>
            <w:r>
              <w:rPr>
                <w:lang w:val="es-ES"/>
              </w:rPr>
              <w:t xml:space="preserve">A petición del cliente, se ha hecho un estudio de Ciencia de Datos acerca de la dedicación de los distintos vecindarios en la ciudad de Los Ángeles. Se estudiaron más de 8000 establecimientos en 197 municipios, y mediante técnicas de agrupamiento mediante aprendizaje automático no supervisado se agruparon los vecindarios en 4 clústers. </w:t>
            </w:r>
          </w:p>
          <w:p w:rsidR="003D3BBD" w:rsidRPr="00065D39" w:rsidRDefault="00065D39" w:rsidP="00065D39">
            <w:pPr>
              <w:rPr>
                <w:lang w:val="es-ES"/>
              </w:rPr>
            </w:pPr>
            <w:r>
              <w:rPr>
                <w:lang w:val="es-ES"/>
              </w:rPr>
              <w:t xml:space="preserve">Esta identificación por clústers permite, por una parte, identificar los barrios donde el negocio del cliente tendrá mayor potencial de éxito. </w:t>
            </w:r>
            <w:r w:rsidRPr="00065D39">
              <w:rPr>
                <w:lang w:val="es-ES"/>
              </w:rPr>
              <w:t xml:space="preserve">A la vista de </w:t>
            </w:r>
            <w:r>
              <w:rPr>
                <w:lang w:val="es-ES"/>
              </w:rPr>
              <w:t>los</w:t>
            </w:r>
            <w:r w:rsidRPr="00065D39">
              <w:rPr>
                <w:lang w:val="es-ES"/>
              </w:rPr>
              <w:t xml:space="preserve"> resultados,</w:t>
            </w:r>
            <w:r>
              <w:rPr>
                <w:lang w:val="es-ES"/>
              </w:rPr>
              <w:t xml:space="preserve"> se aconseja al cliente que opte por vecindarios identificados con el color azul. Además, se proporciona la identificación de aquellos vecindarios dedicados principalmente a uso residencial que colindan con los barrios turísticos, dada la preferencia del cliente por situarse en las cercanías de este tipo de áreas.</w:t>
            </w:r>
          </w:p>
        </w:tc>
      </w:tr>
      <w:tr w:rsidR="00065D39" w:rsidRPr="00623640" w:rsidTr="00C9382C">
        <w:trPr>
          <w:jc w:val="center"/>
        </w:trPr>
        <w:tc>
          <w:tcPr>
            <w:tcW w:w="9972" w:type="dxa"/>
            <w:gridSpan w:val="3"/>
          </w:tcPr>
          <w:p w:rsidR="00065D39" w:rsidRDefault="00FE77A2" w:rsidP="00F0149F">
            <w:pPr>
              <w:pStyle w:val="Figure"/>
              <w:rPr>
                <w:lang w:val="es-ES"/>
              </w:rPr>
            </w:pPr>
            <w:r>
              <w:rPr>
                <w:noProof/>
              </w:rPr>
              <w:drawing>
                <wp:inline distT="0" distB="0" distL="0" distR="0" wp14:anchorId="03B28947" wp14:editId="3C29C836">
                  <wp:extent cx="3909600" cy="2772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9600" cy="2772000"/>
                          </a:xfrm>
                          <a:prstGeom prst="rect">
                            <a:avLst/>
                          </a:prstGeom>
                        </pic:spPr>
                      </pic:pic>
                    </a:graphicData>
                  </a:graphic>
                </wp:inline>
              </w:drawing>
            </w:r>
          </w:p>
          <w:p w:rsidR="00623640" w:rsidRPr="00623640" w:rsidRDefault="00623640" w:rsidP="00FE77A2">
            <w:pPr>
              <w:pStyle w:val="Figurecaption"/>
            </w:pPr>
            <w:r w:rsidRPr="00623640">
              <w:t>Fina</w:t>
            </w:r>
            <w:r>
              <w:t>l recommendation for the client; Legend: (</w:t>
            </w:r>
            <w:r w:rsidR="003F6730">
              <w:t>Red</w:t>
            </w:r>
            <w:r>
              <w:t>)</w:t>
            </w:r>
            <w:r w:rsidR="003F6730">
              <w:t xml:space="preserve"> residential neighborhoods</w:t>
            </w:r>
            <w:r w:rsidR="001A40C4">
              <w:t>; (Blue) touristic neighborhoods; (</w:t>
            </w:r>
            <w:r w:rsidR="00FE77A2">
              <w:t>Purple</w:t>
            </w:r>
            <w:r w:rsidR="001A40C4">
              <w:t xml:space="preserve">) </w:t>
            </w:r>
            <w:r w:rsidR="00FE77A2">
              <w:t>either touristic neighborhood close (dist. &lt;100 m) to residential neighborhood or residential neighborhood close to touristic neighborhood</w:t>
            </w:r>
          </w:p>
        </w:tc>
      </w:tr>
    </w:tbl>
    <w:p w:rsidR="00CA20A0" w:rsidRPr="00623640" w:rsidRDefault="00CA20A0" w:rsidP="007867AC"/>
    <w:p w:rsidR="00CA20A0" w:rsidRPr="00623640" w:rsidRDefault="00CA20A0">
      <w:pPr>
        <w:spacing w:before="0" w:after="160"/>
        <w:jc w:val="left"/>
      </w:pPr>
      <w:r w:rsidRPr="00623640">
        <w:br w:type="page"/>
      </w:r>
    </w:p>
    <w:tbl>
      <w:tblPr>
        <w:tblW w:w="0" w:type="auto"/>
        <w:tblCellMar>
          <w:left w:w="0" w:type="dxa"/>
          <w:right w:w="0" w:type="dxa"/>
        </w:tblCellMar>
        <w:tblLook w:val="04A0" w:firstRow="1" w:lastRow="0" w:firstColumn="1" w:lastColumn="0" w:noHBand="0" w:noVBand="1"/>
      </w:tblPr>
      <w:tblGrid>
        <w:gridCol w:w="4981"/>
        <w:gridCol w:w="4981"/>
      </w:tblGrid>
      <w:tr w:rsidR="00CA20A0" w:rsidRPr="00280499" w:rsidTr="00CA20A0">
        <w:tc>
          <w:tcPr>
            <w:tcW w:w="4981" w:type="dxa"/>
          </w:tcPr>
          <w:p w:rsidR="00CA20A0" w:rsidRPr="00280499" w:rsidRDefault="00CA20A0" w:rsidP="00F0149F">
            <w:pPr>
              <w:pStyle w:val="Ttulo1"/>
            </w:pPr>
            <w:bookmarkStart w:id="31" w:name="_Toc116600531"/>
            <w:r w:rsidRPr="00280499">
              <w:lastRenderedPageBreak/>
              <w:t>Annex</w:t>
            </w:r>
            <w:r w:rsidR="00B03F24" w:rsidRPr="00280499">
              <w:t xml:space="preserve"> I</w:t>
            </w:r>
            <w:r w:rsidR="00B03F24" w:rsidRPr="00280499">
              <w:br/>
              <w:t xml:space="preserve">Raw data of </w:t>
            </w:r>
            <w:r w:rsidR="00B03F24" w:rsidRPr="00280499">
              <w:rPr>
                <w:i/>
              </w:rPr>
              <w:t>places</w:t>
            </w:r>
            <w:bookmarkEnd w:id="31"/>
          </w:p>
          <w:p w:rsidR="00CA20A0" w:rsidRPr="00280499" w:rsidRDefault="00CA20A0" w:rsidP="00CA20A0">
            <w:pPr>
              <w:pStyle w:val="T1after"/>
            </w:pPr>
          </w:p>
        </w:tc>
        <w:tc>
          <w:tcPr>
            <w:tcW w:w="4981" w:type="dxa"/>
          </w:tcPr>
          <w:p w:rsidR="00CA20A0" w:rsidRPr="00B03F24" w:rsidRDefault="00CA20A0" w:rsidP="00F0149F">
            <w:pPr>
              <w:pStyle w:val="Ttulo1ES"/>
              <w:rPr>
                <w:lang w:val="es-ES"/>
              </w:rPr>
            </w:pPr>
            <w:bookmarkStart w:id="32" w:name="_Toc116600520"/>
            <w:r w:rsidRPr="00B03F24">
              <w:rPr>
                <w:lang w:val="es-ES"/>
              </w:rPr>
              <w:t>Anexo I</w:t>
            </w:r>
            <w:r w:rsidR="00B03F24" w:rsidRPr="00B03F24">
              <w:rPr>
                <w:lang w:val="es-ES"/>
              </w:rPr>
              <w:br/>
              <w:t xml:space="preserve">Datos en crudo de </w:t>
            </w:r>
            <w:r w:rsidR="00B03F24" w:rsidRPr="00B03F24">
              <w:rPr>
                <w:i/>
                <w:lang w:val="es-ES"/>
              </w:rPr>
              <w:t>places</w:t>
            </w:r>
            <w:bookmarkEnd w:id="32"/>
          </w:p>
          <w:p w:rsidR="00CA20A0" w:rsidRPr="00B03F24" w:rsidRDefault="00CA20A0" w:rsidP="00CA20A0">
            <w:pPr>
              <w:pStyle w:val="T1after"/>
              <w:rPr>
                <w:lang w:val="es-ES"/>
              </w:rPr>
            </w:pPr>
          </w:p>
        </w:tc>
      </w:tr>
    </w:tbl>
    <w:p w:rsidR="003D734A" w:rsidRPr="00B03F24" w:rsidRDefault="003D734A" w:rsidP="007867AC">
      <w:pPr>
        <w:rPr>
          <w:lang w:val="es-ES"/>
        </w:rPr>
      </w:pPr>
    </w:p>
    <w:tbl>
      <w:tblPr>
        <w:tblW w:w="5000" w:type="pct"/>
        <w:jc w:val="center"/>
        <w:tblLayout w:type="fixed"/>
        <w:tblCellMar>
          <w:left w:w="0" w:type="dxa"/>
          <w:right w:w="0" w:type="dxa"/>
        </w:tblCellMar>
        <w:tblLook w:val="04A0" w:firstRow="1" w:lastRow="0" w:firstColumn="1" w:lastColumn="0" w:noHBand="0" w:noVBand="1"/>
      </w:tblPr>
      <w:tblGrid>
        <w:gridCol w:w="1247"/>
        <w:gridCol w:w="421"/>
        <w:gridCol w:w="594"/>
        <w:gridCol w:w="594"/>
        <w:gridCol w:w="593"/>
        <w:gridCol w:w="593"/>
        <w:gridCol w:w="593"/>
        <w:gridCol w:w="593"/>
        <w:gridCol w:w="593"/>
        <w:gridCol w:w="593"/>
        <w:gridCol w:w="593"/>
        <w:gridCol w:w="593"/>
        <w:gridCol w:w="593"/>
        <w:gridCol w:w="593"/>
        <w:gridCol w:w="593"/>
        <w:gridCol w:w="593"/>
      </w:tblGrid>
      <w:tr w:rsidR="00C46E8E" w:rsidRPr="00612B83" w:rsidTr="00C46E8E">
        <w:trPr>
          <w:cantSplit/>
          <w:trHeight w:val="1627"/>
          <w:tblHeader/>
          <w:jc w:val="center"/>
        </w:trPr>
        <w:tc>
          <w:tcPr>
            <w:tcW w:w="1247" w:type="dxa"/>
            <w:tcBorders>
              <w:top w:val="single" w:sz="4" w:space="0" w:color="auto"/>
              <w:left w:val="nil"/>
              <w:bottom w:val="single" w:sz="4" w:space="0" w:color="auto"/>
              <w:right w:val="nil"/>
            </w:tcBorders>
            <w:shd w:val="clear" w:color="auto" w:fill="auto"/>
            <w:noWrap/>
            <w:textDirection w:val="btLr"/>
            <w:vAlign w:val="center"/>
            <w:hideMark/>
          </w:tcPr>
          <w:p w:rsidR="00C46E8E" w:rsidRPr="00C42925" w:rsidRDefault="00C46E8E" w:rsidP="007C7B89">
            <w:pPr>
              <w:pStyle w:val="Tabla"/>
              <w:ind w:left="113" w:right="113"/>
              <w:rPr>
                <w:b/>
                <w:color w:val="1F3C8A" w:themeColor="text2"/>
                <w:sz w:val="17"/>
                <w:szCs w:val="17"/>
              </w:rPr>
            </w:pPr>
            <w:r w:rsidRPr="00C42925">
              <w:rPr>
                <w:b/>
                <w:color w:val="1F3C8A" w:themeColor="text2"/>
                <w:sz w:val="17"/>
                <w:szCs w:val="17"/>
              </w:rPr>
              <w:t>Neighborhood</w:t>
            </w:r>
          </w:p>
        </w:tc>
        <w:tc>
          <w:tcPr>
            <w:tcW w:w="421" w:type="dxa"/>
            <w:tcBorders>
              <w:top w:val="single" w:sz="4" w:space="0" w:color="auto"/>
              <w:left w:val="nil"/>
              <w:bottom w:val="single" w:sz="4" w:space="0" w:color="auto"/>
              <w:right w:val="nil"/>
            </w:tcBorders>
            <w:shd w:val="clear" w:color="auto" w:fill="auto"/>
            <w:noWrap/>
            <w:textDirection w:val="btLr"/>
            <w:vAlign w:val="center"/>
            <w:hideMark/>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Total places</w:t>
            </w:r>
          </w:p>
        </w:tc>
        <w:tc>
          <w:tcPr>
            <w:tcW w:w="594" w:type="dxa"/>
            <w:tcBorders>
              <w:top w:val="single" w:sz="4" w:space="0" w:color="auto"/>
              <w:left w:val="nil"/>
              <w:bottom w:val="single" w:sz="4" w:space="0" w:color="auto"/>
              <w:right w:val="nil"/>
            </w:tcBorders>
            <w:shd w:val="clear" w:color="auto" w:fill="auto"/>
            <w:noWrap/>
            <w:textDirection w:val="btLr"/>
            <w:vAlign w:val="center"/>
            <w:hideMark/>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Arts and Entertainment</w:t>
            </w:r>
          </w:p>
        </w:tc>
        <w:tc>
          <w:tcPr>
            <w:tcW w:w="594" w:type="dxa"/>
            <w:tcBorders>
              <w:top w:val="single" w:sz="4" w:space="0" w:color="auto"/>
              <w:left w:val="nil"/>
              <w:bottom w:val="single" w:sz="4" w:space="0" w:color="auto"/>
              <w:right w:val="nil"/>
            </w:tcBorders>
            <w:shd w:val="clear" w:color="auto" w:fill="auto"/>
            <w:noWrap/>
            <w:textDirection w:val="btLr"/>
            <w:vAlign w:val="center"/>
            <w:hideMark/>
          </w:tcPr>
          <w:p w:rsidR="00C46E8E" w:rsidRPr="00612B83" w:rsidRDefault="00C46E8E" w:rsidP="007C7B89">
            <w:pPr>
              <w:pStyle w:val="Tabla"/>
              <w:ind w:left="113" w:right="113"/>
              <w:rPr>
                <w:b/>
                <w:color w:val="1F3C8A" w:themeColor="text2"/>
                <w:sz w:val="17"/>
                <w:szCs w:val="17"/>
              </w:rPr>
            </w:pPr>
            <w:r>
              <w:rPr>
                <w:b/>
                <w:color w:val="1F3C8A" w:themeColor="text2"/>
                <w:sz w:val="17"/>
                <w:szCs w:val="17"/>
              </w:rPr>
              <w:t>Cultural leis</w:t>
            </w:r>
            <w:r w:rsidRPr="00612B83">
              <w:rPr>
                <w:b/>
                <w:color w:val="1F3C8A" w:themeColor="text2"/>
                <w:sz w:val="17"/>
                <w:szCs w:val="17"/>
              </w:rPr>
              <w:t>ure</w:t>
            </w:r>
          </w:p>
        </w:tc>
        <w:tc>
          <w:tcPr>
            <w:tcW w:w="593" w:type="dxa"/>
            <w:tcBorders>
              <w:top w:val="single" w:sz="4" w:space="0" w:color="auto"/>
              <w:left w:val="nil"/>
              <w:bottom w:val="single" w:sz="4" w:space="0" w:color="auto"/>
              <w:right w:val="nil"/>
            </w:tcBorders>
            <w:shd w:val="clear" w:color="auto" w:fill="auto"/>
            <w:noWrap/>
            <w:textDirection w:val="btLr"/>
            <w:vAlign w:val="center"/>
            <w:hideMark/>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Business and Professional Services</w:t>
            </w:r>
          </w:p>
        </w:tc>
        <w:tc>
          <w:tcPr>
            <w:tcW w:w="593" w:type="dxa"/>
            <w:tcBorders>
              <w:top w:val="single" w:sz="4" w:space="0" w:color="auto"/>
              <w:left w:val="nil"/>
              <w:bottom w:val="single" w:sz="4" w:space="0" w:color="auto"/>
              <w:right w:val="nil"/>
            </w:tcBorders>
            <w:shd w:val="clear" w:color="auto" w:fill="auto"/>
            <w:noWrap/>
            <w:textDirection w:val="btLr"/>
            <w:vAlign w:val="center"/>
            <w:hideMark/>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Health &amp;</w:t>
            </w:r>
            <w:r>
              <w:rPr>
                <w:b/>
                <w:color w:val="1F3C8A" w:themeColor="text2"/>
                <w:sz w:val="17"/>
                <w:szCs w:val="17"/>
              </w:rPr>
              <w:t xml:space="preserve"> Beauty</w:t>
            </w:r>
          </w:p>
        </w:tc>
        <w:tc>
          <w:tcPr>
            <w:tcW w:w="593" w:type="dxa"/>
            <w:tcBorders>
              <w:top w:val="single" w:sz="4" w:space="0" w:color="auto"/>
              <w:left w:val="nil"/>
              <w:bottom w:val="single" w:sz="4" w:space="0" w:color="auto"/>
              <w:right w:val="nil"/>
            </w:tcBorders>
            <w:shd w:val="clear" w:color="auto" w:fill="auto"/>
            <w:noWrap/>
            <w:textDirection w:val="btLr"/>
            <w:vAlign w:val="center"/>
            <w:hideMark/>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Community and Government</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Dining and Drinking</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Event</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Health and Medicine</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Landmarks and Outdoors</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Retail</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Fashion stores</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Basic provision shops</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Sports and Recreation</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Pr>
                <w:b/>
                <w:color w:val="1F3C8A" w:themeColor="text2"/>
                <w:sz w:val="17"/>
                <w:szCs w:val="17"/>
              </w:rPr>
              <w:t>Travels &amp; Transportation</w:t>
            </w:r>
          </w:p>
        </w:tc>
      </w:tr>
      <w:tr w:rsidR="00C46E8E" w:rsidRPr="00612B83" w:rsidTr="00C46E8E">
        <w:trPr>
          <w:jc w:val="center"/>
        </w:trPr>
        <w:tc>
          <w:tcPr>
            <w:tcW w:w="1247" w:type="dxa"/>
            <w:tcBorders>
              <w:top w:val="single" w:sz="4" w:space="0" w:color="auto"/>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Adams-Normandie</w:t>
            </w:r>
          </w:p>
        </w:tc>
        <w:tc>
          <w:tcPr>
            <w:tcW w:w="421"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46</w:t>
            </w:r>
          </w:p>
        </w:tc>
        <w:tc>
          <w:tcPr>
            <w:tcW w:w="594"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26%)</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24%)</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11%)</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Alsace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19%)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Angelino Heights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Angeles Mesa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Arleta</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23</w:t>
            </w:r>
            <w:r>
              <w:rPr>
                <w:sz w:val="17"/>
                <w:szCs w:val="17"/>
              </w:rPr>
              <w:br/>
              <w:t>(</w:t>
            </w:r>
            <w:r w:rsidRPr="00612B83">
              <w:rPr>
                <w:sz w:val="17"/>
                <w:szCs w:val="17"/>
              </w:rPr>
              <w:t>48%)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Arlington Heights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19%)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Arts District</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Atwater Village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25</w:t>
            </w:r>
            <w:r>
              <w:rPr>
                <w:sz w:val="17"/>
                <w:szCs w:val="17"/>
              </w:rPr>
              <w:br/>
              <w:t>(</w:t>
            </w:r>
            <w:r w:rsidRPr="00612B83">
              <w:rPr>
                <w:sz w:val="17"/>
                <w:szCs w:val="17"/>
              </w:rPr>
              <w:t>51%)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Baldwin Hills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Baldwin Hills/Crenshaw</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25</w:t>
            </w:r>
            <w:r>
              <w:rPr>
                <w:sz w:val="17"/>
                <w:szCs w:val="17"/>
              </w:rPr>
              <w:br/>
              <w:t>(</w:t>
            </w:r>
            <w:r w:rsidRPr="00612B83">
              <w:rPr>
                <w:sz w:val="17"/>
                <w:szCs w:val="17"/>
              </w:rPr>
              <w:t>53%)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Baldwin Village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Beachwood Canyon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40%)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Benedict Canyon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33</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45%)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Beverly Crest</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80%)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Beverly Glen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57%)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Beverly Grove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31</w:t>
            </w:r>
            <w:r>
              <w:rPr>
                <w:sz w:val="17"/>
                <w:szCs w:val="17"/>
              </w:rPr>
              <w:br/>
              <w:t>(</w:t>
            </w:r>
            <w:r w:rsidRPr="00612B83">
              <w:rPr>
                <w:sz w:val="17"/>
                <w:szCs w:val="17"/>
              </w:rPr>
              <w:t>62%)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Beverly Hills Post Office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Beverly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Beverlywood</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29</w:t>
            </w:r>
            <w:r>
              <w:rPr>
                <w:sz w:val="17"/>
                <w:szCs w:val="17"/>
              </w:rPr>
              <w:br/>
              <w:t>(</w:t>
            </w:r>
            <w:r w:rsidRPr="00612B83">
              <w:rPr>
                <w:sz w:val="17"/>
                <w:szCs w:val="17"/>
              </w:rPr>
              <w:t>64%)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lastRenderedPageBreak/>
              <w:t>Boyle Heights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25</w:t>
            </w:r>
            <w:r>
              <w:rPr>
                <w:sz w:val="17"/>
                <w:szCs w:val="17"/>
              </w:rPr>
              <w:br/>
              <w:t>(</w:t>
            </w:r>
            <w:r w:rsidRPr="00612B83">
              <w:rPr>
                <w:sz w:val="17"/>
                <w:szCs w:val="17"/>
              </w:rPr>
              <w:t>51%)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Brentwood</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Broadway-Manchester</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31%)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Brookside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Bunker Hill</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28</w:t>
            </w:r>
            <w:r>
              <w:rPr>
                <w:sz w:val="17"/>
                <w:szCs w:val="17"/>
              </w:rPr>
              <w:br/>
              <w:t>(</w:t>
            </w:r>
            <w:r w:rsidRPr="00612B83">
              <w:rPr>
                <w:sz w:val="17"/>
                <w:szCs w:val="17"/>
              </w:rPr>
              <w:t>54%)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Cahuenga Pass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27</w:t>
            </w:r>
            <w:r>
              <w:rPr>
                <w:sz w:val="17"/>
                <w:szCs w:val="17"/>
              </w:rPr>
              <w:br/>
              <w:t>(</w:t>
            </w:r>
            <w:r w:rsidRPr="00612B83">
              <w:rPr>
                <w:sz w:val="17"/>
                <w:szCs w:val="17"/>
              </w:rPr>
              <w:t>61%)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Canoga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19</w:t>
            </w:r>
            <w:r>
              <w:rPr>
                <w:sz w:val="17"/>
                <w:szCs w:val="17"/>
              </w:rPr>
              <w:br/>
              <w:t>(</w:t>
            </w:r>
            <w:r w:rsidRPr="00612B83">
              <w:rPr>
                <w:sz w:val="17"/>
                <w:szCs w:val="17"/>
              </w:rPr>
              <w:t>35%)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18%)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Carthay</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28</w:t>
            </w:r>
            <w:r>
              <w:rPr>
                <w:sz w:val="17"/>
                <w:szCs w:val="17"/>
              </w:rPr>
              <w:br/>
              <w:t>(</w:t>
            </w:r>
            <w:r w:rsidRPr="00612B83">
              <w:rPr>
                <w:sz w:val="17"/>
                <w:szCs w:val="17"/>
              </w:rPr>
              <w:t>56%)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Carthay Circle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Castle Heights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Central-Alameda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Central City</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Century City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Chatsworth</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Chesterfield Square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47%)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Cheviot Hills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43</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33%)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Chinatown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32</w:t>
            </w:r>
            <w:r>
              <w:rPr>
                <w:sz w:val="17"/>
                <w:szCs w:val="17"/>
              </w:rPr>
              <w:br/>
              <w:t>(</w:t>
            </w:r>
            <w:r w:rsidRPr="00612B83">
              <w:rPr>
                <w:sz w:val="17"/>
                <w:szCs w:val="17"/>
              </w:rPr>
              <w:t>63%)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Civic Center</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35%)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Country Club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39%)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Crenshaw</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Crestview</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55%)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Crestwood Hills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63%)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Cypress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Del Rey</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33%)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lastRenderedPageBreak/>
              <w:t>Downtown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37</w:t>
            </w:r>
            <w:r>
              <w:rPr>
                <w:sz w:val="17"/>
                <w:szCs w:val="17"/>
              </w:rPr>
              <w:br/>
              <w:t>(</w:t>
            </w:r>
            <w:r w:rsidRPr="00612B83">
              <w:rPr>
                <w:sz w:val="17"/>
                <w:szCs w:val="17"/>
              </w:rPr>
              <w:t>69%)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Eagle Rock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East Hollywood</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Echo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28</w:t>
            </w:r>
            <w:r>
              <w:rPr>
                <w:sz w:val="17"/>
                <w:szCs w:val="17"/>
              </w:rPr>
              <w:br/>
              <w:t>(</w:t>
            </w:r>
            <w:r w:rsidRPr="00612B83">
              <w:rPr>
                <w:sz w:val="17"/>
                <w:szCs w:val="17"/>
              </w:rPr>
              <w:t>61%)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Edendale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El Sereno</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Elysian Heights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46</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43%)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Elysian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Elysian Valley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23</w:t>
            </w:r>
            <w:r>
              <w:rPr>
                <w:sz w:val="17"/>
                <w:szCs w:val="17"/>
              </w:rPr>
              <w:br/>
              <w:t>(</w:t>
            </w:r>
            <w:r w:rsidRPr="00612B83">
              <w:rPr>
                <w:sz w:val="17"/>
                <w:szCs w:val="17"/>
              </w:rPr>
              <w:t>49%)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Encino</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Exposition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Fairfax</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23</w:t>
            </w:r>
            <w:r>
              <w:rPr>
                <w:sz w:val="17"/>
                <w:szCs w:val="17"/>
              </w:rPr>
              <w:br/>
              <w:t>(</w:t>
            </w:r>
            <w:r w:rsidRPr="00612B83">
              <w:rPr>
                <w:sz w:val="17"/>
                <w:szCs w:val="17"/>
              </w:rPr>
              <w:t>42%)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Fashion District</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25</w:t>
            </w:r>
            <w:r>
              <w:rPr>
                <w:sz w:val="17"/>
                <w:szCs w:val="17"/>
              </w:rPr>
              <w:br/>
              <w:t>(</w:t>
            </w:r>
            <w:r w:rsidRPr="00612B83">
              <w:rPr>
                <w:sz w:val="17"/>
                <w:szCs w:val="17"/>
              </w:rPr>
              <w:t>48%)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19%)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Financial District</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41</w:t>
            </w:r>
            <w:r>
              <w:rPr>
                <w:sz w:val="17"/>
                <w:szCs w:val="17"/>
              </w:rPr>
              <w:br/>
              <w:t>(</w:t>
            </w:r>
            <w:r w:rsidRPr="00612B83">
              <w:rPr>
                <w:sz w:val="17"/>
                <w:szCs w:val="17"/>
              </w:rPr>
              <w:t>80%)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Florence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Flower District</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50%)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28%)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Franklin Hills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67%)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11%)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11%)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11%)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Gallery Row</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26</w:t>
            </w:r>
            <w:r>
              <w:rPr>
                <w:sz w:val="17"/>
                <w:szCs w:val="17"/>
              </w:rPr>
              <w:br/>
              <w:t>(</w:t>
            </w:r>
            <w:r w:rsidRPr="00612B83">
              <w:rPr>
                <w:sz w:val="17"/>
                <w:szCs w:val="17"/>
              </w:rPr>
              <w:t>68%)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Garvanza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Glassell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Gramercy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30%)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Granada Hills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Green Meadows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30%)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Griffith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100%)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lastRenderedPageBreak/>
              <w:t>Hancock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34</w:t>
            </w:r>
            <w:r>
              <w:rPr>
                <w:sz w:val="17"/>
                <w:szCs w:val="17"/>
              </w:rPr>
              <w:br/>
              <w:t>(</w:t>
            </w:r>
            <w:r w:rsidRPr="00612B83">
              <w:rPr>
                <w:sz w:val="17"/>
                <w:szCs w:val="17"/>
              </w:rPr>
              <w:t>76%)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Harbor City</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Harbor Gateway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Harvard Heights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26</w:t>
            </w:r>
            <w:r>
              <w:rPr>
                <w:sz w:val="17"/>
                <w:szCs w:val="17"/>
              </w:rPr>
              <w:br/>
              <w:t>(</w:t>
            </w:r>
            <w:r w:rsidRPr="00612B83">
              <w:rPr>
                <w:sz w:val="17"/>
                <w:szCs w:val="17"/>
              </w:rPr>
              <w:t>47%)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Harvard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Hermon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Highland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Historic Filipinotown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Historic Core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73%)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Hollywood</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33</w:t>
            </w:r>
            <w:r>
              <w:rPr>
                <w:sz w:val="17"/>
                <w:szCs w:val="17"/>
              </w:rPr>
              <w:br/>
              <w:t>(</w:t>
            </w:r>
            <w:r w:rsidRPr="00612B83">
              <w:rPr>
                <w:sz w:val="17"/>
                <w:szCs w:val="17"/>
              </w:rPr>
              <w:t>60%)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Hollywood Hills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46%)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Hollywood Hills West</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27</w:t>
            </w:r>
            <w:r>
              <w:rPr>
                <w:sz w:val="17"/>
                <w:szCs w:val="17"/>
              </w:rPr>
              <w:br/>
              <w:t>(</w:t>
            </w:r>
            <w:r w:rsidRPr="00612B83">
              <w:rPr>
                <w:sz w:val="17"/>
                <w:szCs w:val="17"/>
              </w:rPr>
              <w:t>61%)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Holmby Hills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39%)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Hyde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Jefferson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Jewelry District</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50%)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Koreatown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40</w:t>
            </w:r>
            <w:r>
              <w:rPr>
                <w:sz w:val="17"/>
                <w:szCs w:val="17"/>
              </w:rPr>
              <w:br/>
              <w:t>(</w:t>
            </w:r>
            <w:r w:rsidRPr="00612B83">
              <w:rPr>
                <w:sz w:val="17"/>
                <w:szCs w:val="17"/>
              </w:rPr>
              <w:t>80%)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La Cienega Heights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Ladera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58%)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Lafayette Square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Lake Balboa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Lake View Terrace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65%)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Larchmont</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Laurel Canyon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lastRenderedPageBreak/>
              <w:t>Leimert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Lincoln Heights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41%)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Little Armenia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24</w:t>
            </w:r>
            <w:r>
              <w:rPr>
                <w:sz w:val="17"/>
                <w:szCs w:val="17"/>
              </w:rPr>
              <w:br/>
              <w:t>(</w:t>
            </w:r>
            <w:r w:rsidRPr="00612B83">
              <w:rPr>
                <w:sz w:val="17"/>
                <w:szCs w:val="17"/>
              </w:rPr>
              <w:t>48%)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Little Ethiopia</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19</w:t>
            </w:r>
            <w:r>
              <w:rPr>
                <w:sz w:val="17"/>
                <w:szCs w:val="17"/>
              </w:rPr>
              <w:br/>
              <w:t>(</w:t>
            </w:r>
            <w:r w:rsidRPr="00612B83">
              <w:rPr>
                <w:sz w:val="17"/>
                <w:szCs w:val="17"/>
              </w:rPr>
              <w:t>48%)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Little Italy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Little Tokyo</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29</w:t>
            </w:r>
            <w:r>
              <w:rPr>
                <w:sz w:val="17"/>
                <w:szCs w:val="17"/>
              </w:rPr>
              <w:br/>
              <w:t>(</w:t>
            </w:r>
            <w:r w:rsidRPr="00612B83">
              <w:rPr>
                <w:sz w:val="17"/>
                <w:szCs w:val="17"/>
              </w:rPr>
              <w:t>57%)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Los Feliz</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29</w:t>
            </w:r>
            <w:r>
              <w:rPr>
                <w:sz w:val="17"/>
                <w:szCs w:val="17"/>
              </w:rPr>
              <w:br/>
              <w:t>(</w:t>
            </w:r>
            <w:r w:rsidRPr="00612B83">
              <w:rPr>
                <w:sz w:val="17"/>
                <w:szCs w:val="17"/>
              </w:rPr>
              <w:t>57%)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Manchester Square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Mandeville Canyon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68%)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Marina Peninsula</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33</w:t>
            </w:r>
            <w:r>
              <w:rPr>
                <w:sz w:val="17"/>
                <w:szCs w:val="17"/>
              </w:rPr>
              <w:br/>
              <w:t>(</w:t>
            </w:r>
            <w:r w:rsidRPr="00612B83">
              <w:rPr>
                <w:sz w:val="17"/>
                <w:szCs w:val="17"/>
              </w:rPr>
              <w:t>58%)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Mar Vista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Melrose Hill</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41%)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Mid-City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50%)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Mid-City Heights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64%)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Mid-City West</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Mid-Wilshire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39%)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Miracle Mile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Mission Hills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33%)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Montecito Heights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53%)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Monterey Hills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72%)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Mount Olympus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26</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19</w:t>
            </w:r>
            <w:r>
              <w:rPr>
                <w:sz w:val="17"/>
                <w:szCs w:val="17"/>
              </w:rPr>
              <w:br/>
              <w:t>(</w:t>
            </w:r>
            <w:r w:rsidRPr="00612B83">
              <w:rPr>
                <w:sz w:val="17"/>
                <w:szCs w:val="17"/>
              </w:rPr>
              <w:t>73%)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Mount Washington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25</w:t>
            </w:r>
            <w:r>
              <w:rPr>
                <w:sz w:val="17"/>
                <w:szCs w:val="17"/>
              </w:rPr>
              <w:br/>
              <w:t>(</w:t>
            </w:r>
            <w:r w:rsidRPr="00612B83">
              <w:rPr>
                <w:sz w:val="17"/>
                <w:szCs w:val="17"/>
              </w:rPr>
              <w:t>69%)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Naud Junction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37</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28</w:t>
            </w:r>
            <w:r>
              <w:rPr>
                <w:sz w:val="17"/>
                <w:szCs w:val="17"/>
              </w:rPr>
              <w:br/>
              <w:t>(</w:t>
            </w:r>
            <w:r w:rsidRPr="00612B83">
              <w:rPr>
                <w:sz w:val="17"/>
                <w:szCs w:val="17"/>
              </w:rPr>
              <w:t>76%)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Nichols Canyon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23</w:t>
            </w:r>
            <w:r>
              <w:rPr>
                <w:sz w:val="17"/>
                <w:szCs w:val="17"/>
              </w:rPr>
              <w:br/>
              <w:t>(</w:t>
            </w:r>
            <w:r w:rsidRPr="00612B83">
              <w:rPr>
                <w:sz w:val="17"/>
                <w:szCs w:val="17"/>
              </w:rPr>
              <w:t>61%)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lastRenderedPageBreak/>
              <w:t>North Hills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25</w:t>
            </w:r>
            <w:r>
              <w:rPr>
                <w:sz w:val="17"/>
                <w:szCs w:val="17"/>
              </w:rPr>
              <w:br/>
              <w:t>(</w:t>
            </w:r>
            <w:r w:rsidRPr="00612B83">
              <w:rPr>
                <w:sz w:val="17"/>
                <w:szCs w:val="17"/>
              </w:rPr>
              <w:t>71%)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North Hollywood</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Northridge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25</w:t>
            </w:r>
            <w:r>
              <w:rPr>
                <w:sz w:val="17"/>
                <w:szCs w:val="17"/>
              </w:rPr>
              <w:br/>
              <w:t>(</w:t>
            </w:r>
            <w:r w:rsidRPr="00612B83">
              <w:rPr>
                <w:sz w:val="17"/>
                <w:szCs w:val="17"/>
              </w:rPr>
              <w:t>48%)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North University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Oakwood</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59%)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Pacific Palisades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40%)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Pacoima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35%)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Palms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Panorama City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Park La Brea</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Pico-Robertson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19</w:t>
            </w:r>
            <w:r>
              <w:rPr>
                <w:sz w:val="17"/>
                <w:szCs w:val="17"/>
              </w:rPr>
              <w:br/>
              <w:t>(</w:t>
            </w:r>
            <w:r w:rsidRPr="00612B83">
              <w:rPr>
                <w:sz w:val="17"/>
                <w:szCs w:val="17"/>
              </w:rPr>
              <w:t>38%)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Pico-Union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37%)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Playa del Rey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Playa Vista</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Porter Ranch</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Rancho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Reseda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Reynier Village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Rose Hills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100%)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C46E8E">
            <w:pPr>
              <w:pStyle w:val="Tabla"/>
              <w:rPr>
                <w:b/>
                <w:sz w:val="17"/>
                <w:szCs w:val="17"/>
              </w:rPr>
            </w:pPr>
            <w:r w:rsidRPr="00C42925">
              <w:rPr>
                <w:b/>
                <w:sz w:val="17"/>
                <w:szCs w:val="17"/>
              </w:rPr>
              <w:t xml:space="preserve">Rustic </w:t>
            </w:r>
            <w:r>
              <w:rPr>
                <w:b/>
                <w:sz w:val="17"/>
                <w:szCs w:val="17"/>
              </w:rPr>
              <w:br/>
            </w:r>
            <w:r w:rsidRPr="00C42925">
              <w:rPr>
                <w:b/>
                <w:sz w:val="17"/>
                <w:szCs w:val="17"/>
              </w:rPr>
              <w:t>Canyon</w:t>
            </w:r>
          </w:p>
        </w:tc>
        <w:tc>
          <w:tcPr>
            <w:tcW w:w="421" w:type="dxa"/>
            <w:tcBorders>
              <w:top w:val="nil"/>
              <w:left w:val="nil"/>
              <w:bottom w:val="nil"/>
              <w:right w:val="nil"/>
            </w:tcBorders>
            <w:shd w:val="clear" w:color="auto" w:fill="auto"/>
            <w:noWrap/>
            <w:vAlign w:val="center"/>
            <w:hideMark/>
          </w:tcPr>
          <w:p w:rsidR="00C46E8E" w:rsidRPr="00612B83" w:rsidRDefault="00C46E8E" w:rsidP="00C46E8E">
            <w:pPr>
              <w:pStyle w:val="Tabla"/>
              <w:rPr>
                <w:sz w:val="17"/>
                <w:szCs w:val="17"/>
              </w:rPr>
            </w:pP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C46E8E">
            <w:pPr>
              <w:pStyle w:val="Tabla"/>
              <w:rPr>
                <w:sz w:val="17"/>
                <w:szCs w:val="17"/>
              </w:rPr>
            </w:pPr>
            <w:r>
              <w:rPr>
                <w:sz w:val="17"/>
                <w:szCs w:val="17"/>
              </w:rPr>
              <w:t>-</w:t>
            </w:r>
          </w:p>
        </w:tc>
        <w:tc>
          <w:tcPr>
            <w:tcW w:w="594" w:type="dxa"/>
            <w:tcBorders>
              <w:top w:val="nil"/>
              <w:left w:val="nil"/>
              <w:bottom w:val="nil"/>
              <w:right w:val="nil"/>
            </w:tcBorders>
            <w:shd w:val="clear" w:color="auto" w:fill="auto"/>
            <w:noWrap/>
            <w:vAlign w:val="center"/>
            <w:hideMark/>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hideMark/>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San Pedro</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23</w:t>
            </w:r>
            <w:r>
              <w:rPr>
                <w:sz w:val="17"/>
                <w:szCs w:val="17"/>
              </w:rPr>
              <w:br/>
              <w:t>(</w:t>
            </w:r>
            <w:r w:rsidRPr="00612B83">
              <w:rPr>
                <w:sz w:val="17"/>
                <w:szCs w:val="17"/>
              </w:rPr>
              <w:t>46%)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Sawtelle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Shadow Hills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26</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58%)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Sherman Oaks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29</w:t>
            </w:r>
            <w:r>
              <w:rPr>
                <w:sz w:val="17"/>
                <w:szCs w:val="17"/>
              </w:rPr>
              <w:br/>
              <w:t>(</w:t>
            </w:r>
            <w:r w:rsidRPr="00612B83">
              <w:rPr>
                <w:sz w:val="17"/>
                <w:szCs w:val="17"/>
              </w:rPr>
              <w:t>58%)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lastRenderedPageBreak/>
              <w:t>Sherman Village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Silver Lake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Skid Row</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76%)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Solano Canyon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36%)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Sonoratown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46%)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South Central; Historic</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South Carthay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South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53</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South Robertson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38%)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Studio City</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Sunland</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32</w:t>
            </w:r>
            <w:r>
              <w:rPr>
                <w:sz w:val="17"/>
                <w:szCs w:val="17"/>
              </w:rPr>
              <w:br/>
              <w:t>(</w:t>
            </w:r>
            <w:r w:rsidRPr="00612B83">
              <w:rPr>
                <w:sz w:val="17"/>
                <w:szCs w:val="17"/>
              </w:rPr>
              <w:t>73%)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Sunset Junction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Sun Valley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19</w:t>
            </w:r>
            <w:r>
              <w:rPr>
                <w:sz w:val="17"/>
                <w:szCs w:val="17"/>
              </w:rPr>
              <w:br/>
              <w:t>(</w:t>
            </w:r>
            <w:r w:rsidRPr="00612B83">
              <w:rPr>
                <w:sz w:val="17"/>
                <w:szCs w:val="17"/>
              </w:rPr>
              <w:t>37%)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Sylmar</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Tarzana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23</w:t>
            </w:r>
            <w:r>
              <w:rPr>
                <w:sz w:val="17"/>
                <w:szCs w:val="17"/>
              </w:rPr>
              <w:br/>
              <w:t>(</w:t>
            </w:r>
            <w:r w:rsidRPr="00612B83">
              <w:rPr>
                <w:sz w:val="17"/>
                <w:szCs w:val="17"/>
              </w:rPr>
              <w:t>44%)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Terminal Island</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57%)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Thai Town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41%)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Toluca Lake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Toy District</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Tujunga</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University Hills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19</w:t>
            </w:r>
            <w:r>
              <w:rPr>
                <w:sz w:val="17"/>
                <w:szCs w:val="17"/>
              </w:rPr>
              <w:br/>
              <w:t>(</w:t>
            </w:r>
            <w:r w:rsidRPr="00612B83">
              <w:rPr>
                <w:sz w:val="17"/>
                <w:szCs w:val="17"/>
              </w:rPr>
              <w:t>40%)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University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43%)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University Park; North</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Valley Glen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lastRenderedPageBreak/>
              <w:t>Valley Village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Van Nuys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53</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Venice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Vermont Knolls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Vermont-Slauson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Vermont Square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Vermont Vista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Victor Heights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33</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39%)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21%)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Victoria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Village Green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47%)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Virgil Village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32%)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Warehouse District</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33%)</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Warner Center</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Watts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Wellington Square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West Adams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39%)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Westchester</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Westdale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Western Heights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West Hills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37</w:t>
            </w:r>
            <w:r>
              <w:rPr>
                <w:sz w:val="17"/>
                <w:szCs w:val="17"/>
              </w:rPr>
              <w:br/>
              <w:t>(</w:t>
            </w:r>
            <w:r w:rsidRPr="00612B83">
              <w:rPr>
                <w:sz w:val="17"/>
                <w:szCs w:val="17"/>
              </w:rPr>
              <w:t>93%)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Westlake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41%)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West Los Angeles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23</w:t>
            </w:r>
            <w:r>
              <w:rPr>
                <w:sz w:val="17"/>
                <w:szCs w:val="17"/>
              </w:rPr>
              <w:br/>
              <w:t>(</w:t>
            </w:r>
            <w:r w:rsidRPr="00612B83">
              <w:rPr>
                <w:sz w:val="17"/>
                <w:szCs w:val="17"/>
              </w:rPr>
              <w:t>46%)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Westside Village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40%)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Westwood</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24</w:t>
            </w:r>
            <w:r>
              <w:rPr>
                <w:sz w:val="17"/>
                <w:szCs w:val="17"/>
              </w:rPr>
              <w:br/>
              <w:t>(</w:t>
            </w:r>
            <w:r w:rsidRPr="00612B83">
              <w:rPr>
                <w:sz w:val="17"/>
                <w:szCs w:val="17"/>
              </w:rPr>
              <w:t>49%)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lastRenderedPageBreak/>
              <w:t>Westwood Village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28</w:t>
            </w:r>
            <w:r>
              <w:rPr>
                <w:sz w:val="17"/>
                <w:szCs w:val="17"/>
              </w:rPr>
              <w:br/>
              <w:t>(</w:t>
            </w:r>
            <w:r w:rsidRPr="00612B83">
              <w:rPr>
                <w:sz w:val="17"/>
                <w:szCs w:val="17"/>
              </w:rPr>
              <w:t>57%)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Whitley Heights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25</w:t>
            </w:r>
            <w:r>
              <w:rPr>
                <w:sz w:val="17"/>
                <w:szCs w:val="17"/>
              </w:rPr>
              <w:br/>
              <w:t>(</w:t>
            </w:r>
            <w:r w:rsidRPr="00612B83">
              <w:rPr>
                <w:sz w:val="17"/>
                <w:szCs w:val="17"/>
              </w:rPr>
              <w:t>49%)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Wholesale District</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Wilmington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35%)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Wilshire Center</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36%)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Wilshire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40%)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Wilshire Vista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Windsor Square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21%)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26%)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Winnetka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19</w:t>
            </w:r>
            <w:r>
              <w:rPr>
                <w:sz w:val="17"/>
                <w:szCs w:val="17"/>
              </w:rPr>
              <w:br/>
              <w:t>(</w:t>
            </w:r>
            <w:r w:rsidRPr="00612B83">
              <w:rPr>
                <w:sz w:val="17"/>
                <w:szCs w:val="17"/>
              </w:rPr>
              <w:t>37%)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Woodland Hills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34%)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bl>
    <w:p w:rsidR="00CA20A0" w:rsidRDefault="00C42925" w:rsidP="00612B83">
      <w:pPr>
        <w:pStyle w:val="Tablecaption"/>
      </w:pPr>
      <w:r>
        <w:t>Neighborhood</w:t>
      </w:r>
      <w:r w:rsidR="00612B83">
        <w:t xml:space="preserve"> count of business/</w:t>
      </w:r>
      <w:r w:rsidR="00612B83">
        <w:rPr>
          <w:i/>
        </w:rPr>
        <w:t xml:space="preserve">place </w:t>
      </w:r>
      <w:r w:rsidR="00612B83">
        <w:t>per category</w:t>
      </w:r>
    </w:p>
    <w:tbl>
      <w:tblPr>
        <w:tblW w:w="4000" w:type="pct"/>
        <w:jc w:val="center"/>
        <w:tblLayout w:type="fixed"/>
        <w:tblLook w:val="04A0" w:firstRow="1" w:lastRow="0" w:firstColumn="1" w:lastColumn="0" w:noHBand="0" w:noVBand="1"/>
      </w:tblPr>
      <w:tblGrid>
        <w:gridCol w:w="3261"/>
        <w:gridCol w:w="1572"/>
        <w:gridCol w:w="1572"/>
        <w:gridCol w:w="1573"/>
      </w:tblGrid>
      <w:tr w:rsidR="009B7A99" w:rsidRPr="00CB5B0C" w:rsidTr="00A572BE">
        <w:trPr>
          <w:trHeight w:val="290"/>
          <w:jc w:val="center"/>
        </w:trPr>
        <w:tc>
          <w:tcPr>
            <w:tcW w:w="3261" w:type="dxa"/>
            <w:tcBorders>
              <w:top w:val="single" w:sz="4" w:space="0" w:color="auto"/>
              <w:left w:val="nil"/>
              <w:bottom w:val="single" w:sz="4" w:space="0" w:color="auto"/>
              <w:right w:val="nil"/>
            </w:tcBorders>
            <w:shd w:val="clear" w:color="auto" w:fill="auto"/>
            <w:noWrap/>
            <w:vAlign w:val="bottom"/>
            <w:hideMark/>
          </w:tcPr>
          <w:p w:rsidR="00612B83" w:rsidRPr="00CB5B0C" w:rsidRDefault="00612B83" w:rsidP="00CB5B0C">
            <w:pPr>
              <w:pStyle w:val="Tabla"/>
              <w:jc w:val="left"/>
              <w:rPr>
                <w:b/>
                <w:color w:val="1F3C8A" w:themeColor="text2"/>
                <w:sz w:val="17"/>
                <w:szCs w:val="17"/>
              </w:rPr>
            </w:pPr>
          </w:p>
        </w:tc>
        <w:tc>
          <w:tcPr>
            <w:tcW w:w="1572" w:type="dxa"/>
            <w:tcBorders>
              <w:top w:val="single" w:sz="4" w:space="0" w:color="auto"/>
              <w:left w:val="nil"/>
              <w:bottom w:val="single" w:sz="4" w:space="0" w:color="auto"/>
              <w:right w:val="nil"/>
            </w:tcBorders>
            <w:shd w:val="clear" w:color="auto" w:fill="auto"/>
            <w:noWrap/>
            <w:vAlign w:val="bottom"/>
            <w:hideMark/>
          </w:tcPr>
          <w:p w:rsidR="00612B83" w:rsidRPr="00CB5B0C" w:rsidRDefault="00612B83" w:rsidP="008179B1">
            <w:pPr>
              <w:pStyle w:val="Tabla"/>
              <w:rPr>
                <w:rFonts w:ascii="Calibri" w:hAnsi="Calibri" w:cs="Calibri"/>
                <w:b/>
                <w:color w:val="1F3C8A" w:themeColor="text2"/>
                <w:sz w:val="17"/>
                <w:szCs w:val="17"/>
              </w:rPr>
            </w:pPr>
            <w:r w:rsidRPr="00CB5B0C">
              <w:rPr>
                <w:rFonts w:ascii="Calibri" w:hAnsi="Calibri" w:cs="Calibri"/>
                <w:b/>
                <w:color w:val="1F3C8A" w:themeColor="text2"/>
                <w:sz w:val="17"/>
                <w:szCs w:val="17"/>
              </w:rPr>
              <w:t>Total</w:t>
            </w:r>
          </w:p>
        </w:tc>
        <w:tc>
          <w:tcPr>
            <w:tcW w:w="1572" w:type="dxa"/>
            <w:tcBorders>
              <w:top w:val="single" w:sz="4" w:space="0" w:color="auto"/>
              <w:left w:val="nil"/>
              <w:bottom w:val="single" w:sz="4" w:space="0" w:color="auto"/>
              <w:right w:val="nil"/>
            </w:tcBorders>
            <w:shd w:val="clear" w:color="auto" w:fill="auto"/>
            <w:noWrap/>
            <w:vAlign w:val="bottom"/>
            <w:hideMark/>
          </w:tcPr>
          <w:p w:rsidR="00612B83" w:rsidRPr="00CB5B0C" w:rsidRDefault="00A34C26" w:rsidP="008179B1">
            <w:pPr>
              <w:pStyle w:val="Tabla"/>
              <w:rPr>
                <w:rFonts w:ascii="Calibri" w:hAnsi="Calibri" w:cs="Calibri"/>
                <w:b/>
                <w:color w:val="1F3C8A" w:themeColor="text2"/>
                <w:sz w:val="17"/>
                <w:szCs w:val="17"/>
              </w:rPr>
            </w:pPr>
            <w:r w:rsidRPr="00CB5B0C">
              <w:rPr>
                <w:rFonts w:ascii="Calibri" w:hAnsi="Calibri" w:cs="Calibri"/>
                <w:b/>
                <w:color w:val="1F3C8A" w:themeColor="text2"/>
                <w:sz w:val="17"/>
                <w:szCs w:val="17"/>
              </w:rPr>
              <w:t>Neighborhoods</w:t>
            </w:r>
          </w:p>
        </w:tc>
        <w:tc>
          <w:tcPr>
            <w:tcW w:w="1573" w:type="dxa"/>
            <w:tcBorders>
              <w:top w:val="single" w:sz="4" w:space="0" w:color="auto"/>
              <w:left w:val="nil"/>
              <w:bottom w:val="single" w:sz="4" w:space="0" w:color="auto"/>
              <w:right w:val="nil"/>
            </w:tcBorders>
            <w:shd w:val="clear" w:color="auto" w:fill="auto"/>
            <w:noWrap/>
            <w:vAlign w:val="bottom"/>
            <w:hideMark/>
          </w:tcPr>
          <w:p w:rsidR="00612B83" w:rsidRPr="00CB5B0C" w:rsidRDefault="00612B83" w:rsidP="008810E7">
            <w:pPr>
              <w:pStyle w:val="Tabla"/>
              <w:rPr>
                <w:rFonts w:ascii="Calibri" w:hAnsi="Calibri" w:cs="Calibri"/>
                <w:b/>
                <w:color w:val="1F3C8A" w:themeColor="text2"/>
                <w:sz w:val="17"/>
                <w:szCs w:val="17"/>
              </w:rPr>
            </w:pPr>
            <w:r w:rsidRPr="00CB5B0C">
              <w:rPr>
                <w:rFonts w:ascii="Calibri" w:hAnsi="Calibri" w:cs="Calibri"/>
                <w:b/>
                <w:color w:val="1F3C8A" w:themeColor="text2"/>
                <w:sz w:val="17"/>
                <w:szCs w:val="17"/>
              </w:rPr>
              <w:t>%</w:t>
            </w:r>
            <w:r w:rsidR="00A34C26" w:rsidRPr="00CB5B0C">
              <w:rPr>
                <w:rFonts w:ascii="Calibri" w:hAnsi="Calibri" w:cs="Calibri"/>
                <w:b/>
                <w:color w:val="1F3C8A" w:themeColor="text2"/>
                <w:sz w:val="17"/>
                <w:szCs w:val="17"/>
              </w:rPr>
              <w:t xml:space="preserve"> </w:t>
            </w:r>
            <w:r w:rsidR="008810E7">
              <w:rPr>
                <w:rFonts w:ascii="Calibri" w:hAnsi="Calibri" w:cs="Calibri"/>
                <w:b/>
                <w:color w:val="1F3C8A" w:themeColor="text2"/>
                <w:sz w:val="17"/>
                <w:szCs w:val="17"/>
              </w:rPr>
              <w:t>appearance</w:t>
            </w:r>
          </w:p>
        </w:tc>
      </w:tr>
      <w:tr w:rsidR="0016101E" w:rsidRPr="00CB5B0C" w:rsidTr="00A572BE">
        <w:trPr>
          <w:trHeight w:val="290"/>
          <w:jc w:val="center"/>
        </w:trPr>
        <w:tc>
          <w:tcPr>
            <w:tcW w:w="3261" w:type="dxa"/>
            <w:tcBorders>
              <w:top w:val="single" w:sz="4" w:space="0" w:color="auto"/>
              <w:left w:val="nil"/>
              <w:bottom w:val="nil"/>
              <w:right w:val="nil"/>
            </w:tcBorders>
            <w:shd w:val="clear" w:color="000000" w:fill="F2F2F2"/>
            <w:noWrap/>
            <w:hideMark/>
          </w:tcPr>
          <w:p w:rsidR="0016101E" w:rsidRPr="0016101E" w:rsidRDefault="0016101E" w:rsidP="0016101E">
            <w:pPr>
              <w:pStyle w:val="Tabla"/>
              <w:jc w:val="left"/>
              <w:rPr>
                <w:b/>
                <w:sz w:val="17"/>
                <w:szCs w:val="17"/>
              </w:rPr>
            </w:pPr>
            <w:r w:rsidRPr="0016101E">
              <w:rPr>
                <w:b/>
                <w:sz w:val="17"/>
                <w:szCs w:val="17"/>
              </w:rPr>
              <w:t>Dining and Drinking</w:t>
            </w:r>
          </w:p>
        </w:tc>
        <w:tc>
          <w:tcPr>
            <w:tcW w:w="1572" w:type="dxa"/>
            <w:tcBorders>
              <w:top w:val="single" w:sz="4" w:space="0" w:color="auto"/>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2491</w:t>
            </w:r>
          </w:p>
        </w:tc>
        <w:tc>
          <w:tcPr>
            <w:tcW w:w="1572" w:type="dxa"/>
            <w:tcBorders>
              <w:top w:val="single" w:sz="4" w:space="0" w:color="auto"/>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180</w:t>
            </w:r>
          </w:p>
        </w:tc>
        <w:tc>
          <w:tcPr>
            <w:tcW w:w="1573" w:type="dxa"/>
            <w:tcBorders>
              <w:top w:val="single" w:sz="4" w:space="0" w:color="auto"/>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29.8 %</w:t>
            </w:r>
          </w:p>
        </w:tc>
      </w:tr>
      <w:tr w:rsidR="0016101E" w:rsidRPr="00CB5B0C" w:rsidTr="002C3ADA">
        <w:trPr>
          <w:trHeight w:val="290"/>
          <w:jc w:val="center"/>
        </w:trPr>
        <w:tc>
          <w:tcPr>
            <w:tcW w:w="3261" w:type="dxa"/>
            <w:tcBorders>
              <w:top w:val="nil"/>
              <w:left w:val="nil"/>
              <w:bottom w:val="nil"/>
              <w:right w:val="nil"/>
            </w:tcBorders>
            <w:shd w:val="clear" w:color="auto" w:fill="auto"/>
            <w:noWrap/>
            <w:hideMark/>
          </w:tcPr>
          <w:p w:rsidR="0016101E" w:rsidRPr="0016101E" w:rsidRDefault="0016101E" w:rsidP="0016101E">
            <w:pPr>
              <w:pStyle w:val="Tabla"/>
              <w:jc w:val="left"/>
              <w:rPr>
                <w:b/>
                <w:sz w:val="17"/>
                <w:szCs w:val="17"/>
              </w:rPr>
            </w:pPr>
            <w:r w:rsidRPr="0016101E">
              <w:rPr>
                <w:b/>
                <w:sz w:val="17"/>
                <w:szCs w:val="17"/>
              </w:rPr>
              <w:t>Business and Professional Services</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2016</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180</w:t>
            </w:r>
          </w:p>
        </w:tc>
        <w:tc>
          <w:tcPr>
            <w:tcW w:w="1573"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24.1 %</w:t>
            </w:r>
          </w:p>
        </w:tc>
      </w:tr>
      <w:tr w:rsidR="0016101E" w:rsidRPr="00CB5B0C" w:rsidTr="002C3ADA">
        <w:trPr>
          <w:trHeight w:val="290"/>
          <w:jc w:val="center"/>
        </w:trPr>
        <w:tc>
          <w:tcPr>
            <w:tcW w:w="3261" w:type="dxa"/>
            <w:tcBorders>
              <w:top w:val="nil"/>
              <w:left w:val="nil"/>
              <w:bottom w:val="nil"/>
              <w:right w:val="nil"/>
            </w:tcBorders>
            <w:shd w:val="clear" w:color="000000" w:fill="F2F2F2"/>
            <w:noWrap/>
            <w:hideMark/>
          </w:tcPr>
          <w:p w:rsidR="0016101E" w:rsidRPr="0016101E" w:rsidRDefault="0016101E" w:rsidP="0016101E">
            <w:pPr>
              <w:pStyle w:val="Tabla"/>
              <w:jc w:val="left"/>
              <w:rPr>
                <w:b/>
                <w:sz w:val="17"/>
                <w:szCs w:val="17"/>
              </w:rPr>
            </w:pPr>
            <w:r w:rsidRPr="0016101E">
              <w:rPr>
                <w:b/>
                <w:sz w:val="17"/>
                <w:szCs w:val="17"/>
              </w:rPr>
              <w:t>Retail</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1108</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185</w:t>
            </w:r>
          </w:p>
        </w:tc>
        <w:tc>
          <w:tcPr>
            <w:tcW w:w="1573"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13.3 %</w:t>
            </w:r>
          </w:p>
        </w:tc>
      </w:tr>
      <w:tr w:rsidR="0016101E" w:rsidRPr="00CB5B0C" w:rsidTr="002C3ADA">
        <w:trPr>
          <w:trHeight w:val="290"/>
          <w:jc w:val="center"/>
        </w:trPr>
        <w:tc>
          <w:tcPr>
            <w:tcW w:w="3261" w:type="dxa"/>
            <w:tcBorders>
              <w:top w:val="nil"/>
              <w:left w:val="nil"/>
              <w:bottom w:val="nil"/>
              <w:right w:val="nil"/>
            </w:tcBorders>
            <w:shd w:val="clear" w:color="auto" w:fill="auto"/>
            <w:noWrap/>
            <w:hideMark/>
          </w:tcPr>
          <w:p w:rsidR="0016101E" w:rsidRPr="0016101E" w:rsidRDefault="0016101E" w:rsidP="0016101E">
            <w:pPr>
              <w:pStyle w:val="Tabla"/>
              <w:jc w:val="left"/>
              <w:rPr>
                <w:b/>
                <w:sz w:val="17"/>
                <w:szCs w:val="17"/>
              </w:rPr>
            </w:pPr>
            <w:r w:rsidRPr="0016101E">
              <w:rPr>
                <w:b/>
                <w:sz w:val="17"/>
                <w:szCs w:val="17"/>
              </w:rPr>
              <w:t>Health &amp;amp</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729</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156</w:t>
            </w:r>
          </w:p>
        </w:tc>
        <w:tc>
          <w:tcPr>
            <w:tcW w:w="1573"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8.7 %</w:t>
            </w:r>
          </w:p>
        </w:tc>
      </w:tr>
      <w:tr w:rsidR="0016101E" w:rsidRPr="00CB5B0C" w:rsidTr="002C3ADA">
        <w:trPr>
          <w:trHeight w:val="290"/>
          <w:jc w:val="center"/>
        </w:trPr>
        <w:tc>
          <w:tcPr>
            <w:tcW w:w="3261" w:type="dxa"/>
            <w:tcBorders>
              <w:top w:val="nil"/>
              <w:left w:val="nil"/>
              <w:bottom w:val="nil"/>
              <w:right w:val="nil"/>
            </w:tcBorders>
            <w:shd w:val="clear" w:color="000000" w:fill="F2F2F2"/>
            <w:noWrap/>
            <w:hideMark/>
          </w:tcPr>
          <w:p w:rsidR="0016101E" w:rsidRPr="0016101E" w:rsidRDefault="0016101E" w:rsidP="0016101E">
            <w:pPr>
              <w:pStyle w:val="Tabla"/>
              <w:jc w:val="left"/>
              <w:rPr>
                <w:b/>
                <w:sz w:val="17"/>
                <w:szCs w:val="17"/>
              </w:rPr>
            </w:pPr>
            <w:r w:rsidRPr="0016101E">
              <w:rPr>
                <w:b/>
                <w:sz w:val="17"/>
                <w:szCs w:val="17"/>
              </w:rPr>
              <w:t>Basic provision shops</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453</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151</w:t>
            </w:r>
          </w:p>
        </w:tc>
        <w:tc>
          <w:tcPr>
            <w:tcW w:w="1573"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5.4 %</w:t>
            </w:r>
          </w:p>
        </w:tc>
      </w:tr>
      <w:tr w:rsidR="0016101E" w:rsidRPr="00CB5B0C" w:rsidTr="002C3ADA">
        <w:trPr>
          <w:trHeight w:val="290"/>
          <w:jc w:val="center"/>
        </w:trPr>
        <w:tc>
          <w:tcPr>
            <w:tcW w:w="3261" w:type="dxa"/>
            <w:tcBorders>
              <w:top w:val="nil"/>
              <w:left w:val="nil"/>
              <w:bottom w:val="nil"/>
              <w:right w:val="nil"/>
            </w:tcBorders>
            <w:shd w:val="clear" w:color="auto" w:fill="auto"/>
            <w:noWrap/>
            <w:hideMark/>
          </w:tcPr>
          <w:p w:rsidR="0016101E" w:rsidRPr="0016101E" w:rsidRDefault="0016101E" w:rsidP="0016101E">
            <w:pPr>
              <w:pStyle w:val="Tabla"/>
              <w:jc w:val="left"/>
              <w:rPr>
                <w:b/>
                <w:sz w:val="17"/>
                <w:szCs w:val="17"/>
              </w:rPr>
            </w:pPr>
            <w:r w:rsidRPr="0016101E">
              <w:rPr>
                <w:b/>
                <w:sz w:val="17"/>
                <w:szCs w:val="17"/>
              </w:rPr>
              <w:t>Landmarks and Outdoors</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383</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131</w:t>
            </w:r>
          </w:p>
        </w:tc>
        <w:tc>
          <w:tcPr>
            <w:tcW w:w="1573"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4.6 %</w:t>
            </w:r>
          </w:p>
        </w:tc>
      </w:tr>
      <w:tr w:rsidR="0016101E" w:rsidRPr="00CB5B0C" w:rsidTr="002C3ADA">
        <w:trPr>
          <w:trHeight w:val="290"/>
          <w:jc w:val="center"/>
        </w:trPr>
        <w:tc>
          <w:tcPr>
            <w:tcW w:w="3261" w:type="dxa"/>
            <w:tcBorders>
              <w:top w:val="nil"/>
              <w:left w:val="nil"/>
              <w:bottom w:val="nil"/>
              <w:right w:val="nil"/>
            </w:tcBorders>
            <w:shd w:val="clear" w:color="000000" w:fill="F2F2F2"/>
            <w:noWrap/>
            <w:hideMark/>
          </w:tcPr>
          <w:p w:rsidR="0016101E" w:rsidRPr="0016101E" w:rsidRDefault="0016101E" w:rsidP="0016101E">
            <w:pPr>
              <w:pStyle w:val="Tabla"/>
              <w:jc w:val="left"/>
              <w:rPr>
                <w:b/>
                <w:sz w:val="17"/>
                <w:szCs w:val="17"/>
              </w:rPr>
            </w:pPr>
            <w:r w:rsidRPr="0016101E">
              <w:rPr>
                <w:b/>
                <w:sz w:val="17"/>
                <w:szCs w:val="17"/>
              </w:rPr>
              <w:t>Fashion stores</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298</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122</w:t>
            </w:r>
          </w:p>
        </w:tc>
        <w:tc>
          <w:tcPr>
            <w:tcW w:w="1573"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3.6 %</w:t>
            </w:r>
          </w:p>
        </w:tc>
      </w:tr>
      <w:tr w:rsidR="0016101E" w:rsidRPr="00CB5B0C" w:rsidTr="002C3ADA">
        <w:trPr>
          <w:trHeight w:val="290"/>
          <w:jc w:val="center"/>
        </w:trPr>
        <w:tc>
          <w:tcPr>
            <w:tcW w:w="3261" w:type="dxa"/>
            <w:tcBorders>
              <w:top w:val="nil"/>
              <w:left w:val="nil"/>
              <w:bottom w:val="nil"/>
              <w:right w:val="nil"/>
            </w:tcBorders>
            <w:shd w:val="clear" w:color="auto" w:fill="auto"/>
            <w:noWrap/>
            <w:hideMark/>
          </w:tcPr>
          <w:p w:rsidR="0016101E" w:rsidRPr="0016101E" w:rsidRDefault="00A573AD" w:rsidP="0016101E">
            <w:pPr>
              <w:pStyle w:val="Tabla"/>
              <w:jc w:val="left"/>
              <w:rPr>
                <w:b/>
                <w:sz w:val="17"/>
                <w:szCs w:val="17"/>
              </w:rPr>
            </w:pPr>
            <w:r>
              <w:rPr>
                <w:b/>
                <w:sz w:val="17"/>
                <w:szCs w:val="17"/>
              </w:rPr>
              <w:t>Cultural leis</w:t>
            </w:r>
            <w:r w:rsidR="0016101E" w:rsidRPr="0016101E">
              <w:rPr>
                <w:b/>
                <w:sz w:val="17"/>
                <w:szCs w:val="17"/>
              </w:rPr>
              <w:t>ure</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242</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94</w:t>
            </w:r>
          </w:p>
        </w:tc>
        <w:tc>
          <w:tcPr>
            <w:tcW w:w="1573"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2.9 %</w:t>
            </w:r>
          </w:p>
        </w:tc>
      </w:tr>
      <w:tr w:rsidR="0016101E" w:rsidRPr="00CB5B0C" w:rsidTr="002C3ADA">
        <w:trPr>
          <w:trHeight w:val="290"/>
          <w:jc w:val="center"/>
        </w:trPr>
        <w:tc>
          <w:tcPr>
            <w:tcW w:w="3261" w:type="dxa"/>
            <w:tcBorders>
              <w:top w:val="nil"/>
              <w:left w:val="nil"/>
              <w:bottom w:val="nil"/>
              <w:right w:val="nil"/>
            </w:tcBorders>
            <w:shd w:val="clear" w:color="000000" w:fill="F2F2F2"/>
            <w:noWrap/>
            <w:hideMark/>
          </w:tcPr>
          <w:p w:rsidR="0016101E" w:rsidRPr="0016101E" w:rsidRDefault="0016101E" w:rsidP="0016101E">
            <w:pPr>
              <w:pStyle w:val="Tabla"/>
              <w:jc w:val="left"/>
              <w:rPr>
                <w:b/>
                <w:sz w:val="17"/>
                <w:szCs w:val="17"/>
              </w:rPr>
            </w:pPr>
            <w:r w:rsidRPr="0016101E">
              <w:rPr>
                <w:b/>
                <w:sz w:val="17"/>
                <w:szCs w:val="17"/>
              </w:rPr>
              <w:t>Arts and Entertainment</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163</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98</w:t>
            </w:r>
          </w:p>
        </w:tc>
        <w:tc>
          <w:tcPr>
            <w:tcW w:w="1573"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2.0 %</w:t>
            </w:r>
          </w:p>
        </w:tc>
      </w:tr>
      <w:tr w:rsidR="0016101E" w:rsidRPr="00CB5B0C" w:rsidTr="002C3ADA">
        <w:trPr>
          <w:trHeight w:val="290"/>
          <w:jc w:val="center"/>
        </w:trPr>
        <w:tc>
          <w:tcPr>
            <w:tcW w:w="3261" w:type="dxa"/>
            <w:tcBorders>
              <w:top w:val="nil"/>
              <w:left w:val="nil"/>
              <w:bottom w:val="nil"/>
              <w:right w:val="nil"/>
            </w:tcBorders>
            <w:shd w:val="clear" w:color="auto" w:fill="auto"/>
            <w:noWrap/>
            <w:hideMark/>
          </w:tcPr>
          <w:p w:rsidR="0016101E" w:rsidRPr="0016101E" w:rsidRDefault="0016101E" w:rsidP="0016101E">
            <w:pPr>
              <w:pStyle w:val="Tabla"/>
              <w:jc w:val="left"/>
              <w:rPr>
                <w:b/>
                <w:sz w:val="17"/>
                <w:szCs w:val="17"/>
              </w:rPr>
            </w:pPr>
            <w:r w:rsidRPr="0016101E">
              <w:rPr>
                <w:b/>
                <w:sz w:val="17"/>
                <w:szCs w:val="17"/>
              </w:rPr>
              <w:t>Community and Government</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162</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94</w:t>
            </w:r>
          </w:p>
        </w:tc>
        <w:tc>
          <w:tcPr>
            <w:tcW w:w="1573"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1.9 %</w:t>
            </w:r>
          </w:p>
        </w:tc>
      </w:tr>
      <w:tr w:rsidR="0016101E" w:rsidRPr="00CB5B0C" w:rsidTr="002C3ADA">
        <w:trPr>
          <w:trHeight w:val="290"/>
          <w:jc w:val="center"/>
        </w:trPr>
        <w:tc>
          <w:tcPr>
            <w:tcW w:w="3261" w:type="dxa"/>
            <w:tcBorders>
              <w:top w:val="nil"/>
              <w:left w:val="nil"/>
              <w:bottom w:val="nil"/>
              <w:right w:val="nil"/>
            </w:tcBorders>
            <w:shd w:val="clear" w:color="000000" w:fill="F2F2F2"/>
            <w:noWrap/>
            <w:hideMark/>
          </w:tcPr>
          <w:p w:rsidR="0016101E" w:rsidRPr="0016101E" w:rsidRDefault="0016101E" w:rsidP="0016101E">
            <w:pPr>
              <w:pStyle w:val="Tabla"/>
              <w:jc w:val="left"/>
              <w:rPr>
                <w:b/>
                <w:sz w:val="17"/>
                <w:szCs w:val="17"/>
              </w:rPr>
            </w:pPr>
            <w:r w:rsidRPr="0016101E">
              <w:rPr>
                <w:b/>
                <w:sz w:val="17"/>
                <w:szCs w:val="17"/>
              </w:rPr>
              <w:t>Sports and Recreation</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161</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80</w:t>
            </w:r>
          </w:p>
        </w:tc>
        <w:tc>
          <w:tcPr>
            <w:tcW w:w="1573"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1.9 %</w:t>
            </w:r>
          </w:p>
        </w:tc>
      </w:tr>
      <w:tr w:rsidR="0016101E" w:rsidRPr="00CB5B0C" w:rsidTr="002C3ADA">
        <w:trPr>
          <w:trHeight w:val="290"/>
          <w:jc w:val="center"/>
        </w:trPr>
        <w:tc>
          <w:tcPr>
            <w:tcW w:w="3261" w:type="dxa"/>
            <w:tcBorders>
              <w:top w:val="nil"/>
              <w:left w:val="nil"/>
              <w:bottom w:val="nil"/>
              <w:right w:val="nil"/>
            </w:tcBorders>
            <w:shd w:val="clear" w:color="auto" w:fill="auto"/>
            <w:noWrap/>
            <w:hideMark/>
          </w:tcPr>
          <w:p w:rsidR="0016101E" w:rsidRPr="0016101E" w:rsidRDefault="0016101E" w:rsidP="0016101E">
            <w:pPr>
              <w:pStyle w:val="Tabla"/>
              <w:jc w:val="left"/>
              <w:rPr>
                <w:b/>
                <w:sz w:val="17"/>
                <w:szCs w:val="17"/>
              </w:rPr>
            </w:pPr>
            <w:r w:rsidRPr="0016101E">
              <w:rPr>
                <w:b/>
                <w:sz w:val="17"/>
                <w:szCs w:val="17"/>
              </w:rPr>
              <w:t>Health and Medicine</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77</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56</w:t>
            </w:r>
          </w:p>
        </w:tc>
        <w:tc>
          <w:tcPr>
            <w:tcW w:w="1573"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0.9 %</w:t>
            </w:r>
          </w:p>
        </w:tc>
      </w:tr>
      <w:tr w:rsidR="0016101E" w:rsidRPr="00CB5B0C" w:rsidTr="00A572BE">
        <w:trPr>
          <w:trHeight w:val="290"/>
          <w:jc w:val="center"/>
        </w:trPr>
        <w:tc>
          <w:tcPr>
            <w:tcW w:w="3261" w:type="dxa"/>
            <w:tcBorders>
              <w:top w:val="nil"/>
              <w:left w:val="nil"/>
              <w:right w:val="nil"/>
            </w:tcBorders>
            <w:shd w:val="clear" w:color="000000" w:fill="F2F2F2"/>
            <w:noWrap/>
            <w:hideMark/>
          </w:tcPr>
          <w:p w:rsidR="0016101E" w:rsidRPr="0016101E" w:rsidRDefault="0016101E" w:rsidP="0016101E">
            <w:pPr>
              <w:pStyle w:val="Tabla"/>
              <w:jc w:val="left"/>
              <w:rPr>
                <w:b/>
                <w:sz w:val="17"/>
                <w:szCs w:val="17"/>
              </w:rPr>
            </w:pPr>
            <w:r w:rsidRPr="0016101E">
              <w:rPr>
                <w:b/>
                <w:sz w:val="17"/>
                <w:szCs w:val="17"/>
              </w:rPr>
              <w:t>Travel and Transportation</w:t>
            </w:r>
          </w:p>
        </w:tc>
        <w:tc>
          <w:tcPr>
            <w:tcW w:w="1572" w:type="dxa"/>
            <w:tcBorders>
              <w:top w:val="nil"/>
              <w:left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60</w:t>
            </w:r>
          </w:p>
        </w:tc>
        <w:tc>
          <w:tcPr>
            <w:tcW w:w="1572" w:type="dxa"/>
            <w:tcBorders>
              <w:top w:val="nil"/>
              <w:left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49</w:t>
            </w:r>
          </w:p>
        </w:tc>
        <w:tc>
          <w:tcPr>
            <w:tcW w:w="1573" w:type="dxa"/>
            <w:tcBorders>
              <w:top w:val="nil"/>
              <w:left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0.7 %</w:t>
            </w:r>
          </w:p>
        </w:tc>
      </w:tr>
      <w:tr w:rsidR="0016101E" w:rsidRPr="00CB5B0C" w:rsidTr="00A572BE">
        <w:trPr>
          <w:trHeight w:val="290"/>
          <w:jc w:val="center"/>
        </w:trPr>
        <w:tc>
          <w:tcPr>
            <w:tcW w:w="3261" w:type="dxa"/>
            <w:tcBorders>
              <w:top w:val="nil"/>
              <w:left w:val="nil"/>
              <w:bottom w:val="single" w:sz="4" w:space="0" w:color="auto"/>
              <w:right w:val="nil"/>
            </w:tcBorders>
            <w:shd w:val="clear" w:color="auto" w:fill="auto"/>
            <w:noWrap/>
            <w:hideMark/>
          </w:tcPr>
          <w:p w:rsidR="0016101E" w:rsidRPr="0016101E" w:rsidRDefault="0016101E" w:rsidP="0016101E">
            <w:pPr>
              <w:pStyle w:val="Tabla"/>
              <w:jc w:val="left"/>
              <w:rPr>
                <w:b/>
                <w:sz w:val="17"/>
                <w:szCs w:val="17"/>
              </w:rPr>
            </w:pPr>
            <w:r w:rsidRPr="0016101E">
              <w:rPr>
                <w:b/>
                <w:sz w:val="17"/>
                <w:szCs w:val="17"/>
              </w:rPr>
              <w:t>Event</w:t>
            </w:r>
          </w:p>
        </w:tc>
        <w:tc>
          <w:tcPr>
            <w:tcW w:w="1572" w:type="dxa"/>
            <w:tcBorders>
              <w:top w:val="nil"/>
              <w:left w:val="nil"/>
              <w:bottom w:val="single" w:sz="4" w:space="0" w:color="auto"/>
              <w:right w:val="nil"/>
            </w:tcBorders>
            <w:shd w:val="clear" w:color="auto" w:fill="auto"/>
            <w:noWrap/>
            <w:hideMark/>
          </w:tcPr>
          <w:p w:rsidR="0016101E" w:rsidRPr="0016101E" w:rsidRDefault="0016101E" w:rsidP="0016101E">
            <w:pPr>
              <w:pStyle w:val="Tabla"/>
              <w:rPr>
                <w:sz w:val="17"/>
                <w:szCs w:val="17"/>
              </w:rPr>
            </w:pPr>
            <w:r w:rsidRPr="0016101E">
              <w:rPr>
                <w:sz w:val="17"/>
                <w:szCs w:val="17"/>
              </w:rPr>
              <w:t>15</w:t>
            </w:r>
          </w:p>
        </w:tc>
        <w:tc>
          <w:tcPr>
            <w:tcW w:w="1572" w:type="dxa"/>
            <w:tcBorders>
              <w:top w:val="nil"/>
              <w:left w:val="nil"/>
              <w:bottom w:val="single" w:sz="4" w:space="0" w:color="auto"/>
              <w:right w:val="nil"/>
            </w:tcBorders>
            <w:shd w:val="clear" w:color="auto" w:fill="auto"/>
            <w:noWrap/>
            <w:hideMark/>
          </w:tcPr>
          <w:p w:rsidR="0016101E" w:rsidRPr="0016101E" w:rsidRDefault="0016101E" w:rsidP="0016101E">
            <w:pPr>
              <w:pStyle w:val="Tabla"/>
              <w:rPr>
                <w:sz w:val="17"/>
                <w:szCs w:val="17"/>
              </w:rPr>
            </w:pPr>
            <w:r w:rsidRPr="0016101E">
              <w:rPr>
                <w:sz w:val="17"/>
                <w:szCs w:val="17"/>
              </w:rPr>
              <w:t>14</w:t>
            </w:r>
          </w:p>
        </w:tc>
        <w:tc>
          <w:tcPr>
            <w:tcW w:w="1573" w:type="dxa"/>
            <w:tcBorders>
              <w:top w:val="nil"/>
              <w:left w:val="nil"/>
              <w:bottom w:val="single" w:sz="4" w:space="0" w:color="auto"/>
              <w:right w:val="nil"/>
            </w:tcBorders>
            <w:shd w:val="clear" w:color="auto" w:fill="auto"/>
            <w:noWrap/>
            <w:hideMark/>
          </w:tcPr>
          <w:p w:rsidR="0016101E" w:rsidRPr="0016101E" w:rsidRDefault="0016101E" w:rsidP="0016101E">
            <w:pPr>
              <w:pStyle w:val="Tabla"/>
              <w:rPr>
                <w:sz w:val="17"/>
                <w:szCs w:val="17"/>
              </w:rPr>
            </w:pPr>
            <w:r w:rsidRPr="0016101E">
              <w:rPr>
                <w:sz w:val="17"/>
                <w:szCs w:val="17"/>
              </w:rPr>
              <w:t>0.2 %</w:t>
            </w:r>
          </w:p>
        </w:tc>
      </w:tr>
    </w:tbl>
    <w:p w:rsidR="00612B83" w:rsidRPr="005E7670" w:rsidRDefault="00E71DF8" w:rsidP="00E71DF8">
      <w:pPr>
        <w:pStyle w:val="Tablecaption"/>
      </w:pPr>
      <w:bookmarkStart w:id="33" w:name="_Ref116583600"/>
      <w:r>
        <w:t xml:space="preserve">Count of total </w:t>
      </w:r>
      <w:r w:rsidRPr="00E71DF8">
        <w:rPr>
          <w:i/>
        </w:rPr>
        <w:t>places</w:t>
      </w:r>
      <w:r>
        <w:t xml:space="preserve"> per category, and </w:t>
      </w:r>
      <w:r w:rsidRPr="00E71DF8">
        <w:rPr>
          <w:i/>
        </w:rPr>
        <w:t>places</w:t>
      </w:r>
      <w:r>
        <w:t xml:space="preserve"> in each neighborhood</w:t>
      </w:r>
      <w:r w:rsidR="008179B1">
        <w:t xml:space="preserve">, </w:t>
      </w:r>
      <w:r w:rsidR="00CB5B0C">
        <w:br/>
      </w:r>
      <w:r w:rsidR="008179B1">
        <w:t xml:space="preserve">ordered </w:t>
      </w:r>
      <w:r w:rsidR="00B53942">
        <w:t>from</w:t>
      </w:r>
      <w:r w:rsidR="008179B1">
        <w:t xml:space="preserve"> most to </w:t>
      </w:r>
      <w:r w:rsidR="00CB5B0C">
        <w:t>least</w:t>
      </w:r>
      <w:r w:rsidR="008179B1">
        <w:t xml:space="preserve"> frequent</w:t>
      </w:r>
      <w:bookmarkEnd w:id="33"/>
    </w:p>
    <w:sectPr w:rsidR="00612B83" w:rsidRPr="005E7670" w:rsidSect="006016B1">
      <w:footerReference w:type="default" r:id="rId27"/>
      <w:headerReference w:type="first" r:id="rId28"/>
      <w:pgSz w:w="12240" w:h="15840" w:code="122"/>
      <w:pgMar w:top="1418" w:right="1134" w:bottom="1418" w:left="1134" w:header="709" w:footer="709" w:gutter="0"/>
      <w:pgNumType w:start="0"/>
      <w:cols w:space="708"/>
      <w:vAlign w:val="center"/>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38CF" w:rsidRDefault="00B338CF" w:rsidP="007618D1">
      <w:pPr>
        <w:spacing w:before="0" w:after="0" w:line="240" w:lineRule="auto"/>
      </w:pPr>
      <w:r>
        <w:separator/>
      </w:r>
    </w:p>
  </w:endnote>
  <w:endnote w:type="continuationSeparator" w:id="0">
    <w:p w:rsidR="00B338CF" w:rsidRDefault="00B338CF" w:rsidP="007618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3ADA" w:rsidRPr="006016B1" w:rsidRDefault="002C3ADA" w:rsidP="0028186F">
    <w:pPr>
      <w:pStyle w:val="Piedepgina"/>
      <w:jc w:val="center"/>
    </w:pPr>
    <w:r>
      <w:rPr>
        <w:noProof/>
      </w:rPr>
      <mc:AlternateContent>
        <mc:Choice Requires="wpg">
          <w:drawing>
            <wp:inline distT="0" distB="0" distL="0" distR="0">
              <wp:extent cx="511200" cy="162000"/>
              <wp:effectExtent l="19050" t="0" r="22225" b="28575"/>
              <wp:docPr id="8" name="Grupo 8"/>
              <wp:cNvGraphicFramePr/>
              <a:graphic xmlns:a="http://schemas.openxmlformats.org/drawingml/2006/main">
                <a:graphicData uri="http://schemas.microsoft.com/office/word/2010/wordprocessingGroup">
                  <wpg:wgp>
                    <wpg:cNvGrpSpPr/>
                    <wpg:grpSpPr>
                      <a:xfrm>
                        <a:off x="0" y="0"/>
                        <a:ext cx="511200" cy="162000"/>
                        <a:chOff x="0" y="0"/>
                        <a:chExt cx="615315" cy="194400"/>
                      </a:xfrm>
                    </wpg:grpSpPr>
                    <wps:wsp>
                      <wps:cNvPr id="7" name="Forma libre 6"/>
                      <wps:cNvSpPr/>
                      <wps:spPr>
                        <a:xfrm>
                          <a:off x="0" y="0"/>
                          <a:ext cx="615315" cy="193675"/>
                        </a:xfrm>
                        <a:custGeom>
                          <a:avLst/>
                          <a:gdLst>
                            <a:gd name="connsiteX0" fmla="*/ 96838 w 615316"/>
                            <a:gd name="connsiteY0" fmla="*/ 0 h 193676"/>
                            <a:gd name="connsiteX1" fmla="*/ 518478 w 615316"/>
                            <a:gd name="connsiteY1" fmla="*/ 0 h 193676"/>
                            <a:gd name="connsiteX2" fmla="*/ 615316 w 615316"/>
                            <a:gd name="connsiteY2" fmla="*/ 96838 h 193676"/>
                            <a:gd name="connsiteX3" fmla="*/ 615315 w 615316"/>
                            <a:gd name="connsiteY3" fmla="*/ 96838 h 193676"/>
                            <a:gd name="connsiteX4" fmla="*/ 518477 w 615316"/>
                            <a:gd name="connsiteY4" fmla="*/ 193676 h 193676"/>
                            <a:gd name="connsiteX5" fmla="*/ 96838 w 615316"/>
                            <a:gd name="connsiteY5" fmla="*/ 193675 h 193676"/>
                            <a:gd name="connsiteX6" fmla="*/ 7610 w 615316"/>
                            <a:gd name="connsiteY6" fmla="*/ 134531 h 193676"/>
                            <a:gd name="connsiteX7" fmla="*/ 0 w 615316"/>
                            <a:gd name="connsiteY7" fmla="*/ 96838 h 193676"/>
                            <a:gd name="connsiteX8" fmla="*/ 7610 w 615316"/>
                            <a:gd name="connsiteY8" fmla="*/ 59144 h 193676"/>
                            <a:gd name="connsiteX9" fmla="*/ 96838 w 615316"/>
                            <a:gd name="connsiteY9" fmla="*/ 0 h 1936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5316" h="193676">
                              <a:moveTo>
                                <a:pt x="96838" y="0"/>
                              </a:moveTo>
                              <a:lnTo>
                                <a:pt x="518478" y="0"/>
                              </a:lnTo>
                              <a:cubicBezTo>
                                <a:pt x="571960" y="0"/>
                                <a:pt x="615316" y="43356"/>
                                <a:pt x="615316" y="96838"/>
                              </a:cubicBezTo>
                              <a:lnTo>
                                <a:pt x="615315" y="96838"/>
                              </a:lnTo>
                              <a:cubicBezTo>
                                <a:pt x="615315" y="150320"/>
                                <a:pt x="571959" y="193676"/>
                                <a:pt x="518477" y="193676"/>
                              </a:cubicBezTo>
                              <a:lnTo>
                                <a:pt x="96838" y="193675"/>
                              </a:lnTo>
                              <a:cubicBezTo>
                                <a:pt x="56726" y="193675"/>
                                <a:pt x="22311" y="169287"/>
                                <a:pt x="7610" y="134531"/>
                              </a:cubicBezTo>
                              <a:lnTo>
                                <a:pt x="0" y="96838"/>
                              </a:lnTo>
                              <a:lnTo>
                                <a:pt x="7610" y="59144"/>
                              </a:lnTo>
                              <a:cubicBezTo>
                                <a:pt x="22311" y="24388"/>
                                <a:pt x="56726" y="0"/>
                                <a:pt x="96838" y="0"/>
                              </a:cubicBezTo>
                              <a:close/>
                            </a:path>
                          </a:pathLst>
                        </a:custGeom>
                        <a:solidFill>
                          <a:schemeClr val="bg1"/>
                        </a:solid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3ADA" w:rsidRPr="0028186F" w:rsidRDefault="002C3ADA" w:rsidP="0028186F">
                            <w:pPr>
                              <w:spacing w:before="0" w:after="0" w:line="240" w:lineRule="auto"/>
                              <w:jc w:val="center"/>
                              <w:rPr>
                                <w:color w:val="CF1918" w:themeColor="accent1"/>
                                <w:lang w:val="es-ES"/>
                              </w:rPr>
                            </w:pPr>
                            <w:r w:rsidRPr="0028186F">
                              <w:rPr>
                                <w:color w:val="CF1918" w:themeColor="accent1"/>
                                <w:lang w:val="es-ES"/>
                              </w:rPr>
                              <w:fldChar w:fldCharType="begin"/>
                            </w:r>
                            <w:r w:rsidRPr="0028186F">
                              <w:rPr>
                                <w:color w:val="CF1918" w:themeColor="accent1"/>
                                <w:lang w:val="es-ES"/>
                              </w:rPr>
                              <w:instrText xml:space="preserve"> NUMPAGES  \* Arabic  \* MERGEFORMAT </w:instrText>
                            </w:r>
                            <w:r w:rsidRPr="0028186F">
                              <w:rPr>
                                <w:color w:val="CF1918" w:themeColor="accent1"/>
                                <w:lang w:val="es-ES"/>
                              </w:rPr>
                              <w:fldChar w:fldCharType="separate"/>
                            </w:r>
                            <w:r w:rsidR="00C650B2">
                              <w:rPr>
                                <w:noProof/>
                                <w:color w:val="CF1918" w:themeColor="accent1"/>
                                <w:lang w:val="es-ES"/>
                              </w:rPr>
                              <w:t>20</w:t>
                            </w:r>
                            <w:r w:rsidRPr="0028186F">
                              <w:rPr>
                                <w:color w:val="CF1918" w:themeColor="accent1"/>
                                <w:lang w:val="es-ES"/>
                              </w:rPr>
                              <w:fldChar w:fldCharType="end"/>
                            </w:r>
                          </w:p>
                        </w:txbxContent>
                      </wps:txbx>
                      <wps:bodyPr rot="0" spcFirstLastPara="0" vert="horz" wrap="square" lIns="252000" tIns="0" rIns="0" bIns="0" numCol="1" spcCol="0" rtlCol="0" fromWordArt="0" anchor="ctr" anchorCtr="0" forceAA="0" compatLnSpc="1">
                        <a:prstTxWarp prst="textNoShape">
                          <a:avLst/>
                        </a:prstTxWarp>
                        <a:noAutofit/>
                      </wps:bodyPr>
                    </wps:wsp>
                    <wps:wsp>
                      <wps:cNvPr id="6" name="Forma libre 5"/>
                      <wps:cNvSpPr/>
                      <wps:spPr>
                        <a:xfrm>
                          <a:off x="0" y="0"/>
                          <a:ext cx="339527" cy="194400"/>
                        </a:xfrm>
                        <a:custGeom>
                          <a:avLst/>
                          <a:gdLst>
                            <a:gd name="connsiteX0" fmla="*/ 120650 w 420597"/>
                            <a:gd name="connsiteY0" fmla="*/ 0 h 241300"/>
                            <a:gd name="connsiteX1" fmla="*/ 420597 w 420597"/>
                            <a:gd name="connsiteY1" fmla="*/ 0 h 241300"/>
                            <a:gd name="connsiteX2" fmla="*/ 321975 w 420597"/>
                            <a:gd name="connsiteY2" fmla="*/ 241300 h 241300"/>
                            <a:gd name="connsiteX3" fmla="*/ 120650 w 420597"/>
                            <a:gd name="connsiteY3" fmla="*/ 241300 h 241300"/>
                            <a:gd name="connsiteX4" fmla="*/ 0 w 420597"/>
                            <a:gd name="connsiteY4" fmla="*/ 120650 h 241300"/>
                            <a:gd name="connsiteX5" fmla="*/ 120650 w 420597"/>
                            <a:gd name="connsiteY5" fmla="*/ 0 h 241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0597" h="241300">
                              <a:moveTo>
                                <a:pt x="120650" y="0"/>
                              </a:moveTo>
                              <a:lnTo>
                                <a:pt x="420597" y="0"/>
                              </a:lnTo>
                              <a:lnTo>
                                <a:pt x="321975" y="241300"/>
                              </a:lnTo>
                              <a:lnTo>
                                <a:pt x="120650" y="241300"/>
                              </a:lnTo>
                              <a:cubicBezTo>
                                <a:pt x="54017" y="241300"/>
                                <a:pt x="0" y="187283"/>
                                <a:pt x="0" y="120650"/>
                              </a:cubicBezTo>
                              <a:cubicBezTo>
                                <a:pt x="0" y="54017"/>
                                <a:pt x="54017" y="0"/>
                                <a:pt x="120650" y="0"/>
                              </a:cubicBezTo>
                              <a:close/>
                            </a:path>
                          </a:pathLst>
                        </a:custGeom>
                        <a:solidFill>
                          <a:schemeClr val="accent1"/>
                        </a:solid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3ADA" w:rsidRPr="006016B1" w:rsidRDefault="002C3ADA" w:rsidP="006016B1">
                            <w:pPr>
                              <w:spacing w:before="0" w:after="0" w:line="240" w:lineRule="auto"/>
                              <w:jc w:val="center"/>
                              <w:rPr>
                                <w:color w:val="FFFFFF" w:themeColor="background1"/>
                                <w:lang w:val="es-ES"/>
                              </w:rPr>
                            </w:pPr>
                            <w:r w:rsidRPr="006016B1">
                              <w:rPr>
                                <w:color w:val="FFFFFF" w:themeColor="background1"/>
                                <w:lang w:val="es-ES"/>
                              </w:rPr>
                              <w:fldChar w:fldCharType="begin"/>
                            </w:r>
                            <w:r w:rsidRPr="006016B1">
                              <w:rPr>
                                <w:color w:val="FFFFFF" w:themeColor="background1"/>
                                <w:lang w:val="es-ES"/>
                              </w:rPr>
                              <w:instrText xml:space="preserve"> PAGE   \* MERGEFORMAT </w:instrText>
                            </w:r>
                            <w:r w:rsidRPr="006016B1">
                              <w:rPr>
                                <w:color w:val="FFFFFF" w:themeColor="background1"/>
                                <w:lang w:val="es-ES"/>
                              </w:rPr>
                              <w:fldChar w:fldCharType="separate"/>
                            </w:r>
                            <w:r w:rsidR="00C650B2">
                              <w:rPr>
                                <w:noProof/>
                                <w:color w:val="FFFFFF" w:themeColor="background1"/>
                                <w:lang w:val="es-ES"/>
                              </w:rPr>
                              <w:t>1</w:t>
                            </w:r>
                            <w:r w:rsidRPr="006016B1">
                              <w:rPr>
                                <w:color w:val="FFFFFF" w:themeColor="background1"/>
                                <w:lang w:val="es-ES"/>
                              </w:rPr>
                              <w:fldChar w:fldCharType="end"/>
                            </w:r>
                          </w:p>
                        </w:txbxContent>
                      </wps:txbx>
                      <wps:bodyPr rot="0" spcFirstLastPara="0" vert="horz" wrap="square" lIns="0" tIns="0" rIns="36000" bIns="0" numCol="1" spcCol="0" rtlCol="0" fromWordArt="0" anchor="ctr" anchorCtr="0" forceAA="0" compatLnSpc="1">
                        <a:prstTxWarp prst="textNoShape">
                          <a:avLst/>
                        </a:prstTxWarp>
                        <a:noAutofit/>
                      </wps:bodyPr>
                    </wps:wsp>
                  </wpg:wgp>
                </a:graphicData>
              </a:graphic>
            </wp:inline>
          </w:drawing>
        </mc:Choice>
        <mc:Fallback>
          <w:pict>
            <v:group id="Grupo 8" o:spid="_x0000_s1026" style="width:40.25pt;height:12.75pt;mso-position-horizontal-relative:char;mso-position-vertical-relative:line" coordsize="6153,1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">
              <v:shape id="Forma libre 6" o:spid="_x0000_s1027" style="position:absolute;width:6153;height:1936;visibility:visible;mso-wrap-style:square;v-text-anchor:middle" coordsize="615316,193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OK8MA&#10;AADaAAAADwAAAGRycy9kb3ducmV2LnhtbESPQWvCQBSE7wX/w/IEb3VjoGmJrtJEBKGHElvs9ZF9&#10;JqHZt2F3a+K/dwuFHoeZ+YbZ7CbTiys531lWsFomIIhrqztuFHx+HB5fQPiArLG3TApu5GG3nT1s&#10;MNd25Iqup9CICGGfo4I2hCGX0tctGfRLOxBH72KdwRCla6R2OEa46WWaJJk02HFcaHGgsqX6+/Rj&#10;FJjyqXyr9lXn+nOW8vRefB3OhVKL+fS6BhFoCv/hv/ZRK3iG3yvxBs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OK8MAAADaAAAADwAAAAAAAAAAAAAAAACYAgAAZHJzL2Rv&#10;d25yZXYueG1sUEsFBgAAAAAEAAQA9QAAAIgDAAAAAA==&#10;" adj="-11796480,,5400" path="m96838,l518478,v53482,,96838,43356,96838,96838l615315,96838v,53482,-43356,96838,-96838,96838l96838,193675v-40112,,-74527,-24388,-89228,-59144l,96838,7610,59144c22311,24388,56726,,96838,xe" fillcolor="white [3212]" strokecolor="#cf1918 [3204]" strokeweight="1.5pt">
                <v:stroke joinstyle="miter"/>
                <v:formulas/>
                <v:path arrowok="t" o:connecttype="custom" o:connectlocs="96838,0;518477,0;615315,96838;615314,96838;518476,193675;96838,193674;7610,134530;0,96838;7610,59144;96838,0" o:connectangles="0,0,0,0,0,0,0,0,0,0" textboxrect="0,0,615316,193676"/>
                <v:textbox inset="7mm,0,0,0">
                  <w:txbxContent>
                    <w:p w:rsidR="002C3ADA" w:rsidRPr="0028186F" w:rsidRDefault="002C3ADA" w:rsidP="0028186F">
                      <w:pPr>
                        <w:spacing w:before="0" w:after="0" w:line="240" w:lineRule="auto"/>
                        <w:jc w:val="center"/>
                        <w:rPr>
                          <w:color w:val="CF1918" w:themeColor="accent1"/>
                          <w:lang w:val="es-ES"/>
                        </w:rPr>
                      </w:pPr>
                      <w:r w:rsidRPr="0028186F">
                        <w:rPr>
                          <w:color w:val="CF1918" w:themeColor="accent1"/>
                          <w:lang w:val="es-ES"/>
                        </w:rPr>
                        <w:fldChar w:fldCharType="begin"/>
                      </w:r>
                      <w:r w:rsidRPr="0028186F">
                        <w:rPr>
                          <w:color w:val="CF1918" w:themeColor="accent1"/>
                          <w:lang w:val="es-ES"/>
                        </w:rPr>
                        <w:instrText xml:space="preserve"> NUMPAGES  \* Arabic  \* MERGEFORMAT </w:instrText>
                      </w:r>
                      <w:r w:rsidRPr="0028186F">
                        <w:rPr>
                          <w:color w:val="CF1918" w:themeColor="accent1"/>
                          <w:lang w:val="es-ES"/>
                        </w:rPr>
                        <w:fldChar w:fldCharType="separate"/>
                      </w:r>
                      <w:r w:rsidR="00C650B2">
                        <w:rPr>
                          <w:noProof/>
                          <w:color w:val="CF1918" w:themeColor="accent1"/>
                          <w:lang w:val="es-ES"/>
                        </w:rPr>
                        <w:t>20</w:t>
                      </w:r>
                      <w:r w:rsidRPr="0028186F">
                        <w:rPr>
                          <w:color w:val="CF1918" w:themeColor="accent1"/>
                          <w:lang w:val="es-ES"/>
                        </w:rPr>
                        <w:fldChar w:fldCharType="end"/>
                      </w:r>
                    </w:p>
                  </w:txbxContent>
                </v:textbox>
              </v:shape>
              <v:shape id="Forma libre 5" o:spid="_x0000_s1028" style="position:absolute;width:3395;height:1944;visibility:visible;mso-wrap-style:square;v-text-anchor:middle" coordsize="420597,241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XaIMEA&#10;AADaAAAADwAAAGRycy9kb3ducmV2LnhtbESPzWrDMBCE74W8g9hAbo2cHkxxo5hiU/AxSQvNcWtt&#10;bWNr5VjyT94+ChR6HGbmG2afLqYTEw2usaxgt41AEJdWN1wp+Pr8eH4F4Tyyxs4yKbiRg/Swetpj&#10;ou3MJ5rOvhIBwi5BBbX3fSKlK2sy6La2Jw7erx0M+iCHSuoB5wA3nXyJolgabDgs1NhTVlPZnkej&#10;YDTf+c+YmSy/Xpb52DZcOMlKbdbL+xsIT4v/D/+1C60ghseVcAPk4Q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V2iDBAAAA2gAAAA8AAAAAAAAAAAAAAAAAmAIAAGRycy9kb3du&#10;cmV2LnhtbFBLBQYAAAAABAAEAPUAAACGAwAAAAA=&#10;" adj="-11796480,,5400" path="m120650,l420597,,321975,241300r-201325,c54017,241300,,187283,,120650,,54017,54017,,120650,xe" fillcolor="#cf1918 [3204]" strokecolor="#cf1918 [3204]" strokeweight="1.5pt">
                <v:stroke joinstyle="miter"/>
                <v:formulas/>
                <v:path arrowok="t" o:connecttype="custom" o:connectlocs="97395,0;339527,0;259914,194400;97395,194400;0,97200;97395,0" o:connectangles="0,0,0,0,0,0" textboxrect="0,0,420597,241300"/>
                <v:textbox inset="0,0,1mm,0">
                  <w:txbxContent>
                    <w:p w:rsidR="002C3ADA" w:rsidRPr="006016B1" w:rsidRDefault="002C3ADA" w:rsidP="006016B1">
                      <w:pPr>
                        <w:spacing w:before="0" w:after="0" w:line="240" w:lineRule="auto"/>
                        <w:jc w:val="center"/>
                        <w:rPr>
                          <w:color w:val="FFFFFF" w:themeColor="background1"/>
                          <w:lang w:val="es-ES"/>
                        </w:rPr>
                      </w:pPr>
                      <w:r w:rsidRPr="006016B1">
                        <w:rPr>
                          <w:color w:val="FFFFFF" w:themeColor="background1"/>
                          <w:lang w:val="es-ES"/>
                        </w:rPr>
                        <w:fldChar w:fldCharType="begin"/>
                      </w:r>
                      <w:r w:rsidRPr="006016B1">
                        <w:rPr>
                          <w:color w:val="FFFFFF" w:themeColor="background1"/>
                          <w:lang w:val="es-ES"/>
                        </w:rPr>
                        <w:instrText xml:space="preserve"> PAGE   \* MERGEFORMAT </w:instrText>
                      </w:r>
                      <w:r w:rsidRPr="006016B1">
                        <w:rPr>
                          <w:color w:val="FFFFFF" w:themeColor="background1"/>
                          <w:lang w:val="es-ES"/>
                        </w:rPr>
                        <w:fldChar w:fldCharType="separate"/>
                      </w:r>
                      <w:r w:rsidR="00C650B2">
                        <w:rPr>
                          <w:noProof/>
                          <w:color w:val="FFFFFF" w:themeColor="background1"/>
                          <w:lang w:val="es-ES"/>
                        </w:rPr>
                        <w:t>1</w:t>
                      </w:r>
                      <w:r w:rsidRPr="006016B1">
                        <w:rPr>
                          <w:color w:val="FFFFFF" w:themeColor="background1"/>
                          <w:lang w:val="es-ES"/>
                        </w:rPr>
                        <w:fldChar w:fldCharType="end"/>
                      </w:r>
                    </w:p>
                  </w:txbxContent>
                </v:textbox>
              </v:shap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38CF" w:rsidRDefault="00B338CF" w:rsidP="007618D1">
      <w:pPr>
        <w:spacing w:before="0" w:after="0" w:line="240" w:lineRule="auto"/>
      </w:pPr>
      <w:r>
        <w:separator/>
      </w:r>
    </w:p>
  </w:footnote>
  <w:footnote w:type="continuationSeparator" w:id="0">
    <w:p w:rsidR="00B338CF" w:rsidRDefault="00B338CF" w:rsidP="007618D1">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3ADA" w:rsidRDefault="002C3ADA">
    <w:pPr>
      <w:pStyle w:val="Encabezado"/>
    </w:pPr>
    <w:r>
      <w:rPr>
        <w:i/>
        <w:noProof/>
      </w:rPr>
      <w:drawing>
        <wp:anchor distT="0" distB="0" distL="114300" distR="114300" simplePos="0" relativeHeight="251656192" behindDoc="1" locked="0" layoutInCell="1" allowOverlap="1">
          <wp:simplePos x="724277" y="452673"/>
          <wp:positionH relativeFrom="column">
            <wp:align>center</wp:align>
          </wp:positionH>
          <wp:positionV relativeFrom="margin">
            <wp:align>center</wp:align>
          </wp:positionV>
          <wp:extent cx="7920000" cy="11350800"/>
          <wp:effectExtent l="0" t="0" r="5080" b="3175"/>
          <wp:wrapNone/>
          <wp:docPr id="1" name="Imagen 1" descr="D:\Users\josem\AppData\Local\Microsoft\Windows\INetCache\Content.Word\2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sem\AppData\Local\Microsoft\Windows\INetCache\Content.Word\23.em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920000" cy="113508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11BA672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A12FE9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0AC14E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52A35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3A8AC3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468A1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D706DE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EC0F49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C7CAD7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1E7D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AC4DD9"/>
    <w:multiLevelType w:val="hybridMultilevel"/>
    <w:tmpl w:val="8094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595709"/>
    <w:multiLevelType w:val="hybridMultilevel"/>
    <w:tmpl w:val="8070D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8E423A"/>
    <w:multiLevelType w:val="hybridMultilevel"/>
    <w:tmpl w:val="B704C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A82E3C"/>
    <w:multiLevelType w:val="hybridMultilevel"/>
    <w:tmpl w:val="3A9E09EE"/>
    <w:lvl w:ilvl="0" w:tplc="6C22C7A2">
      <w:start w:val="1"/>
      <w:numFmt w:val="decimal"/>
      <w:pStyle w:val="Figurecaption"/>
      <w:lvlText w:val="Fig %1"/>
      <w:lvlJc w:val="left"/>
      <w:pPr>
        <w:ind w:left="1287" w:hanging="360"/>
      </w:pPr>
      <w:rPr>
        <w:rFonts w:hint="default"/>
        <w:b/>
        <w:i w:val="0"/>
        <w:cap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6E894764"/>
    <w:multiLevelType w:val="hybridMultilevel"/>
    <w:tmpl w:val="1FD23DFC"/>
    <w:lvl w:ilvl="0" w:tplc="AB0C789E">
      <w:start w:val="1"/>
      <w:numFmt w:val="decimal"/>
      <w:pStyle w:val="Tablecaption"/>
      <w:lvlText w:val="Tab %1"/>
      <w:lvlJc w:val="left"/>
      <w:pPr>
        <w:ind w:left="1287" w:hanging="360"/>
      </w:pPr>
      <w:rPr>
        <w:rFonts w:hint="default"/>
        <w:b/>
        <w:i w:val="0"/>
        <w:cap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77886CCE"/>
    <w:multiLevelType w:val="multilevel"/>
    <w:tmpl w:val="E62CA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2"/>
  </w:num>
  <w:num w:numId="12">
    <w:abstractNumId w:val="10"/>
  </w:num>
  <w:num w:numId="13">
    <w:abstractNumId w:val="15"/>
  </w:num>
  <w:num w:numId="14">
    <w:abstractNumId w:val="11"/>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C3F"/>
    <w:rsid w:val="000346F9"/>
    <w:rsid w:val="00056250"/>
    <w:rsid w:val="00065D39"/>
    <w:rsid w:val="00085766"/>
    <w:rsid w:val="001200ED"/>
    <w:rsid w:val="00122A4C"/>
    <w:rsid w:val="00136E70"/>
    <w:rsid w:val="0016101E"/>
    <w:rsid w:val="00180D56"/>
    <w:rsid w:val="001A40C4"/>
    <w:rsid w:val="001A5423"/>
    <w:rsid w:val="001A5D53"/>
    <w:rsid w:val="001D7F08"/>
    <w:rsid w:val="00250E8A"/>
    <w:rsid w:val="00267EFA"/>
    <w:rsid w:val="00280499"/>
    <w:rsid w:val="0028186F"/>
    <w:rsid w:val="002C3ADA"/>
    <w:rsid w:val="002C499C"/>
    <w:rsid w:val="002D4A91"/>
    <w:rsid w:val="002F1098"/>
    <w:rsid w:val="00345F69"/>
    <w:rsid w:val="003647E0"/>
    <w:rsid w:val="003748C0"/>
    <w:rsid w:val="00394D0B"/>
    <w:rsid w:val="003A1DEC"/>
    <w:rsid w:val="003B18D5"/>
    <w:rsid w:val="003C1F62"/>
    <w:rsid w:val="003D3BBD"/>
    <w:rsid w:val="003D734A"/>
    <w:rsid w:val="003F04A9"/>
    <w:rsid w:val="003F6730"/>
    <w:rsid w:val="00427BC1"/>
    <w:rsid w:val="00435E45"/>
    <w:rsid w:val="00470D49"/>
    <w:rsid w:val="004A114C"/>
    <w:rsid w:val="004B3D84"/>
    <w:rsid w:val="004E139F"/>
    <w:rsid w:val="004F17EE"/>
    <w:rsid w:val="004F52C6"/>
    <w:rsid w:val="0050403B"/>
    <w:rsid w:val="00505C08"/>
    <w:rsid w:val="005076C8"/>
    <w:rsid w:val="005158A2"/>
    <w:rsid w:val="005B5359"/>
    <w:rsid w:val="005D7AA7"/>
    <w:rsid w:val="005E66EB"/>
    <w:rsid w:val="005E7670"/>
    <w:rsid w:val="005F5078"/>
    <w:rsid w:val="006016B1"/>
    <w:rsid w:val="00605A3D"/>
    <w:rsid w:val="00610D77"/>
    <w:rsid w:val="00612B83"/>
    <w:rsid w:val="0061434E"/>
    <w:rsid w:val="00623640"/>
    <w:rsid w:val="00632AAA"/>
    <w:rsid w:val="00633B55"/>
    <w:rsid w:val="00651308"/>
    <w:rsid w:val="00662222"/>
    <w:rsid w:val="00680A1A"/>
    <w:rsid w:val="00696958"/>
    <w:rsid w:val="006C084B"/>
    <w:rsid w:val="006D07FB"/>
    <w:rsid w:val="006E1D2B"/>
    <w:rsid w:val="006F1054"/>
    <w:rsid w:val="006F220F"/>
    <w:rsid w:val="006F3CA4"/>
    <w:rsid w:val="0073471C"/>
    <w:rsid w:val="00740169"/>
    <w:rsid w:val="00750BA3"/>
    <w:rsid w:val="007618D1"/>
    <w:rsid w:val="0077467B"/>
    <w:rsid w:val="007867AC"/>
    <w:rsid w:val="007948EE"/>
    <w:rsid w:val="007C3ED9"/>
    <w:rsid w:val="007C67A9"/>
    <w:rsid w:val="007C7B89"/>
    <w:rsid w:val="007F025B"/>
    <w:rsid w:val="00812C14"/>
    <w:rsid w:val="008179B1"/>
    <w:rsid w:val="0082619C"/>
    <w:rsid w:val="00826AE3"/>
    <w:rsid w:val="00860739"/>
    <w:rsid w:val="00861C18"/>
    <w:rsid w:val="008810E7"/>
    <w:rsid w:val="008C42E5"/>
    <w:rsid w:val="008D1182"/>
    <w:rsid w:val="00900C3F"/>
    <w:rsid w:val="00933E94"/>
    <w:rsid w:val="0093773C"/>
    <w:rsid w:val="009B7167"/>
    <w:rsid w:val="009B7A99"/>
    <w:rsid w:val="009D26CE"/>
    <w:rsid w:val="009E5C03"/>
    <w:rsid w:val="009F571C"/>
    <w:rsid w:val="00A06CA9"/>
    <w:rsid w:val="00A157C9"/>
    <w:rsid w:val="00A32AC5"/>
    <w:rsid w:val="00A34C26"/>
    <w:rsid w:val="00A37D3D"/>
    <w:rsid w:val="00A51C41"/>
    <w:rsid w:val="00A53866"/>
    <w:rsid w:val="00A572BE"/>
    <w:rsid w:val="00A573AD"/>
    <w:rsid w:val="00A67219"/>
    <w:rsid w:val="00A96B52"/>
    <w:rsid w:val="00AD77E6"/>
    <w:rsid w:val="00AE49E0"/>
    <w:rsid w:val="00AF104C"/>
    <w:rsid w:val="00AF3D6A"/>
    <w:rsid w:val="00B03F24"/>
    <w:rsid w:val="00B24AB6"/>
    <w:rsid w:val="00B338CF"/>
    <w:rsid w:val="00B52153"/>
    <w:rsid w:val="00B53942"/>
    <w:rsid w:val="00B72F52"/>
    <w:rsid w:val="00B731FA"/>
    <w:rsid w:val="00B96CDE"/>
    <w:rsid w:val="00BD1DF1"/>
    <w:rsid w:val="00BD332E"/>
    <w:rsid w:val="00C3124F"/>
    <w:rsid w:val="00C42925"/>
    <w:rsid w:val="00C46E8E"/>
    <w:rsid w:val="00C571C2"/>
    <w:rsid w:val="00C650B2"/>
    <w:rsid w:val="00C930CD"/>
    <w:rsid w:val="00CA20A0"/>
    <w:rsid w:val="00CB5B0C"/>
    <w:rsid w:val="00D02752"/>
    <w:rsid w:val="00D20D0C"/>
    <w:rsid w:val="00D503B5"/>
    <w:rsid w:val="00D768F5"/>
    <w:rsid w:val="00D95A8C"/>
    <w:rsid w:val="00DE6F3E"/>
    <w:rsid w:val="00E15712"/>
    <w:rsid w:val="00E33987"/>
    <w:rsid w:val="00E41317"/>
    <w:rsid w:val="00E424EB"/>
    <w:rsid w:val="00E71728"/>
    <w:rsid w:val="00E71DF8"/>
    <w:rsid w:val="00E96681"/>
    <w:rsid w:val="00ED038A"/>
    <w:rsid w:val="00EE5EE1"/>
    <w:rsid w:val="00F0149F"/>
    <w:rsid w:val="00F02FC9"/>
    <w:rsid w:val="00F12983"/>
    <w:rsid w:val="00F34B24"/>
    <w:rsid w:val="00F5207D"/>
    <w:rsid w:val="00F86E74"/>
    <w:rsid w:val="00F9391D"/>
    <w:rsid w:val="00FB70B9"/>
    <w:rsid w:val="00FC1B5C"/>
    <w:rsid w:val="00FD7A4C"/>
    <w:rsid w:val="00FE4378"/>
    <w:rsid w:val="00FE734A"/>
    <w:rsid w:val="00FE77A2"/>
    <w:rsid w:val="00FF3FAD"/>
  </w:rsids>
  <m:mathPr>
    <m:mathFont m:val="XITS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74EB7F-81C5-4B56-85C9-1F0D996C1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4AB6"/>
    <w:pPr>
      <w:spacing w:before="120" w:after="120"/>
      <w:jc w:val="both"/>
    </w:pPr>
    <w:rPr>
      <w:sz w:val="21"/>
    </w:rPr>
  </w:style>
  <w:style w:type="paragraph" w:styleId="Ttulo1">
    <w:name w:val="heading 1"/>
    <w:basedOn w:val="Normal"/>
    <w:next w:val="T1after"/>
    <w:link w:val="Ttulo1Car"/>
    <w:uiPriority w:val="9"/>
    <w:qFormat/>
    <w:rsid w:val="00B03F24"/>
    <w:pPr>
      <w:keepNext/>
      <w:keepLines/>
      <w:spacing w:before="360" w:after="0" w:line="240" w:lineRule="auto"/>
      <w:jc w:val="left"/>
      <w:outlineLvl w:val="0"/>
    </w:pPr>
    <w:rPr>
      <w:rFonts w:asciiTheme="majorHAnsi" w:eastAsiaTheme="majorEastAsia" w:hAnsiTheme="majorHAnsi" w:cstheme="majorBidi"/>
      <w:b/>
      <w:color w:val="1F3C8A" w:themeColor="text2"/>
      <w:sz w:val="30"/>
      <w:szCs w:val="30"/>
    </w:rPr>
  </w:style>
  <w:style w:type="paragraph" w:styleId="Ttulo2">
    <w:name w:val="heading 2"/>
    <w:basedOn w:val="Ttulo3"/>
    <w:next w:val="Normal"/>
    <w:link w:val="Ttulo2Car"/>
    <w:uiPriority w:val="9"/>
    <w:unhideWhenUsed/>
    <w:qFormat/>
    <w:rsid w:val="00A51C41"/>
    <w:pPr>
      <w:outlineLvl w:val="1"/>
    </w:pPr>
  </w:style>
  <w:style w:type="paragraph" w:styleId="Ttulo3">
    <w:name w:val="heading 3"/>
    <w:basedOn w:val="Normal"/>
    <w:next w:val="Normal"/>
    <w:link w:val="Ttulo3Car"/>
    <w:uiPriority w:val="9"/>
    <w:unhideWhenUsed/>
    <w:qFormat/>
    <w:rsid w:val="00933E94"/>
    <w:pPr>
      <w:keepNext/>
      <w:keepLines/>
      <w:spacing w:after="0" w:line="240" w:lineRule="auto"/>
      <w:outlineLvl w:val="2"/>
    </w:pPr>
    <w:rPr>
      <w:rFonts w:asciiTheme="majorHAnsi" w:eastAsiaTheme="majorEastAsia" w:hAnsiTheme="majorHAnsi" w:cstheme="majorBidi"/>
      <w:color w:val="0499BD" w:themeColor="accent6" w:themeShade="BF"/>
      <w:sz w:val="26"/>
      <w:szCs w:val="26"/>
    </w:rPr>
  </w:style>
  <w:style w:type="paragraph" w:styleId="Ttulo4">
    <w:name w:val="heading 4"/>
    <w:basedOn w:val="Normal"/>
    <w:next w:val="Normal"/>
    <w:link w:val="Ttulo4Car"/>
    <w:uiPriority w:val="9"/>
    <w:semiHidden/>
    <w:unhideWhenUsed/>
    <w:qFormat/>
    <w:rsid w:val="00900C3F"/>
    <w:pPr>
      <w:keepNext/>
      <w:keepLines/>
      <w:spacing w:before="40" w:after="0"/>
      <w:outlineLvl w:val="3"/>
    </w:pPr>
    <w:rPr>
      <w:rFonts w:asciiTheme="majorHAnsi" w:eastAsiaTheme="majorEastAsia" w:hAnsiTheme="majorHAnsi" w:cstheme="majorBidi"/>
      <w:i/>
      <w:iCs/>
      <w:color w:val="4E9D23" w:themeColor="accent5" w:themeShade="BF"/>
      <w:sz w:val="25"/>
      <w:szCs w:val="25"/>
    </w:rPr>
  </w:style>
  <w:style w:type="paragraph" w:styleId="Ttulo5">
    <w:name w:val="heading 5"/>
    <w:basedOn w:val="Normal"/>
    <w:next w:val="Normal"/>
    <w:link w:val="Ttulo5Car"/>
    <w:uiPriority w:val="9"/>
    <w:semiHidden/>
    <w:unhideWhenUsed/>
    <w:qFormat/>
    <w:rsid w:val="00900C3F"/>
    <w:pPr>
      <w:keepNext/>
      <w:keepLines/>
      <w:spacing w:before="40" w:after="0"/>
      <w:outlineLvl w:val="4"/>
    </w:pPr>
    <w:rPr>
      <w:rFonts w:asciiTheme="majorHAnsi" w:eastAsiaTheme="majorEastAsia" w:hAnsiTheme="majorHAnsi" w:cstheme="majorBidi"/>
      <w:i/>
      <w:iCs/>
      <w:color w:val="165637" w:themeColor="accent2" w:themeShade="80"/>
      <w:sz w:val="24"/>
      <w:szCs w:val="24"/>
    </w:rPr>
  </w:style>
  <w:style w:type="paragraph" w:styleId="Ttulo6">
    <w:name w:val="heading 6"/>
    <w:basedOn w:val="Normal"/>
    <w:next w:val="Normal"/>
    <w:link w:val="Ttulo6Car"/>
    <w:uiPriority w:val="9"/>
    <w:semiHidden/>
    <w:unhideWhenUsed/>
    <w:qFormat/>
    <w:rsid w:val="00900C3F"/>
    <w:pPr>
      <w:keepNext/>
      <w:keepLines/>
      <w:spacing w:before="40" w:after="0"/>
      <w:outlineLvl w:val="5"/>
    </w:pPr>
    <w:rPr>
      <w:rFonts w:asciiTheme="majorHAnsi" w:eastAsiaTheme="majorEastAsia" w:hAnsiTheme="majorHAnsi" w:cstheme="majorBidi"/>
      <w:i/>
      <w:iCs/>
      <w:color w:val="02667E" w:themeColor="accent6" w:themeShade="80"/>
      <w:sz w:val="23"/>
      <w:szCs w:val="23"/>
    </w:rPr>
  </w:style>
  <w:style w:type="paragraph" w:styleId="Ttulo7">
    <w:name w:val="heading 7"/>
    <w:basedOn w:val="Normal"/>
    <w:next w:val="Normal"/>
    <w:link w:val="Ttulo7Car"/>
    <w:uiPriority w:val="9"/>
    <w:semiHidden/>
    <w:unhideWhenUsed/>
    <w:qFormat/>
    <w:rsid w:val="00900C3F"/>
    <w:pPr>
      <w:keepNext/>
      <w:keepLines/>
      <w:spacing w:before="40" w:after="0"/>
      <w:outlineLvl w:val="6"/>
    </w:pPr>
    <w:rPr>
      <w:rFonts w:asciiTheme="majorHAnsi" w:eastAsiaTheme="majorEastAsia" w:hAnsiTheme="majorHAnsi" w:cstheme="majorBidi"/>
      <w:color w:val="670C0C" w:themeColor="accent1" w:themeShade="80"/>
    </w:rPr>
  </w:style>
  <w:style w:type="paragraph" w:styleId="Ttulo8">
    <w:name w:val="heading 8"/>
    <w:basedOn w:val="Normal"/>
    <w:next w:val="Normal"/>
    <w:link w:val="Ttulo8Car"/>
    <w:uiPriority w:val="9"/>
    <w:semiHidden/>
    <w:unhideWhenUsed/>
    <w:qFormat/>
    <w:rsid w:val="00900C3F"/>
    <w:pPr>
      <w:keepNext/>
      <w:keepLines/>
      <w:spacing w:before="40" w:after="0"/>
      <w:outlineLvl w:val="7"/>
    </w:pPr>
    <w:rPr>
      <w:rFonts w:asciiTheme="majorHAnsi" w:eastAsiaTheme="majorEastAsia" w:hAnsiTheme="majorHAnsi" w:cstheme="majorBidi"/>
      <w:color w:val="165637" w:themeColor="accent2" w:themeShade="80"/>
      <w:szCs w:val="21"/>
    </w:rPr>
  </w:style>
  <w:style w:type="paragraph" w:styleId="Ttulo9">
    <w:name w:val="heading 9"/>
    <w:basedOn w:val="Normal"/>
    <w:next w:val="Normal"/>
    <w:link w:val="Ttulo9Car"/>
    <w:uiPriority w:val="9"/>
    <w:semiHidden/>
    <w:unhideWhenUsed/>
    <w:qFormat/>
    <w:rsid w:val="00900C3F"/>
    <w:pPr>
      <w:keepNext/>
      <w:keepLines/>
      <w:spacing w:before="40" w:after="0"/>
      <w:outlineLvl w:val="8"/>
    </w:pPr>
    <w:rPr>
      <w:rFonts w:asciiTheme="majorHAnsi" w:eastAsiaTheme="majorEastAsia" w:hAnsiTheme="majorHAnsi" w:cstheme="majorBidi"/>
      <w:color w:val="02667E"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1after">
    <w:name w:val="ÿT1::after"/>
    <w:basedOn w:val="Ttulo1"/>
    <w:next w:val="Normal"/>
    <w:rsid w:val="00933E94"/>
    <w:pPr>
      <w:pBdr>
        <w:top w:val="single" w:sz="18" w:space="1" w:color="08CCFA" w:themeColor="accent6"/>
      </w:pBdr>
      <w:spacing w:before="120" w:after="240" w:line="14" w:lineRule="auto"/>
      <w:ind w:right="4253"/>
    </w:pPr>
  </w:style>
  <w:style w:type="character" w:customStyle="1" w:styleId="Ttulo1Car">
    <w:name w:val="Título 1 Car"/>
    <w:basedOn w:val="Fuentedeprrafopredeter"/>
    <w:link w:val="Ttulo1"/>
    <w:uiPriority w:val="9"/>
    <w:rsid w:val="00B03F24"/>
    <w:rPr>
      <w:rFonts w:asciiTheme="majorHAnsi" w:eastAsiaTheme="majorEastAsia" w:hAnsiTheme="majorHAnsi" w:cstheme="majorBidi"/>
      <w:b/>
      <w:color w:val="1F3C8A" w:themeColor="text2"/>
      <w:sz w:val="30"/>
      <w:szCs w:val="30"/>
    </w:rPr>
  </w:style>
  <w:style w:type="character" w:customStyle="1" w:styleId="Ttulo3Car">
    <w:name w:val="Título 3 Car"/>
    <w:basedOn w:val="Fuentedeprrafopredeter"/>
    <w:link w:val="Ttulo3"/>
    <w:uiPriority w:val="9"/>
    <w:rsid w:val="00933E94"/>
    <w:rPr>
      <w:rFonts w:asciiTheme="majorHAnsi" w:eastAsiaTheme="majorEastAsia" w:hAnsiTheme="majorHAnsi" w:cstheme="majorBidi"/>
      <w:color w:val="0499BD" w:themeColor="accent6" w:themeShade="BF"/>
      <w:sz w:val="26"/>
      <w:szCs w:val="26"/>
    </w:rPr>
  </w:style>
  <w:style w:type="character" w:customStyle="1" w:styleId="Ttulo2Car">
    <w:name w:val="Título 2 Car"/>
    <w:basedOn w:val="Fuentedeprrafopredeter"/>
    <w:link w:val="Ttulo2"/>
    <w:uiPriority w:val="9"/>
    <w:rsid w:val="00A51C41"/>
    <w:rPr>
      <w:rFonts w:asciiTheme="majorHAnsi" w:eastAsiaTheme="majorEastAsia" w:hAnsiTheme="majorHAnsi" w:cstheme="majorBidi"/>
      <w:color w:val="0499BD" w:themeColor="accent6" w:themeShade="BF"/>
      <w:sz w:val="26"/>
      <w:szCs w:val="26"/>
    </w:rPr>
  </w:style>
  <w:style w:type="character" w:customStyle="1" w:styleId="Ttulo4Car">
    <w:name w:val="Título 4 Car"/>
    <w:basedOn w:val="Fuentedeprrafopredeter"/>
    <w:link w:val="Ttulo4"/>
    <w:uiPriority w:val="9"/>
    <w:semiHidden/>
    <w:rsid w:val="00900C3F"/>
    <w:rPr>
      <w:rFonts w:asciiTheme="majorHAnsi" w:eastAsiaTheme="majorEastAsia" w:hAnsiTheme="majorHAnsi" w:cstheme="majorBidi"/>
      <w:i/>
      <w:iCs/>
      <w:color w:val="4E9D23" w:themeColor="accent5" w:themeShade="BF"/>
      <w:sz w:val="25"/>
      <w:szCs w:val="25"/>
    </w:rPr>
  </w:style>
  <w:style w:type="character" w:customStyle="1" w:styleId="Ttulo5Car">
    <w:name w:val="Título 5 Car"/>
    <w:basedOn w:val="Fuentedeprrafopredeter"/>
    <w:link w:val="Ttulo5"/>
    <w:uiPriority w:val="9"/>
    <w:semiHidden/>
    <w:rsid w:val="00900C3F"/>
    <w:rPr>
      <w:rFonts w:asciiTheme="majorHAnsi" w:eastAsiaTheme="majorEastAsia" w:hAnsiTheme="majorHAnsi" w:cstheme="majorBidi"/>
      <w:i/>
      <w:iCs/>
      <w:color w:val="165637" w:themeColor="accent2" w:themeShade="80"/>
      <w:sz w:val="24"/>
      <w:szCs w:val="24"/>
    </w:rPr>
  </w:style>
  <w:style w:type="character" w:customStyle="1" w:styleId="Ttulo6Car">
    <w:name w:val="Título 6 Car"/>
    <w:basedOn w:val="Fuentedeprrafopredeter"/>
    <w:link w:val="Ttulo6"/>
    <w:uiPriority w:val="9"/>
    <w:semiHidden/>
    <w:rsid w:val="00900C3F"/>
    <w:rPr>
      <w:rFonts w:asciiTheme="majorHAnsi" w:eastAsiaTheme="majorEastAsia" w:hAnsiTheme="majorHAnsi" w:cstheme="majorBidi"/>
      <w:i/>
      <w:iCs/>
      <w:color w:val="02667E" w:themeColor="accent6" w:themeShade="80"/>
      <w:sz w:val="23"/>
      <w:szCs w:val="23"/>
    </w:rPr>
  </w:style>
  <w:style w:type="character" w:customStyle="1" w:styleId="Ttulo7Car">
    <w:name w:val="Título 7 Car"/>
    <w:basedOn w:val="Fuentedeprrafopredeter"/>
    <w:link w:val="Ttulo7"/>
    <w:uiPriority w:val="9"/>
    <w:semiHidden/>
    <w:rsid w:val="00900C3F"/>
    <w:rPr>
      <w:rFonts w:asciiTheme="majorHAnsi" w:eastAsiaTheme="majorEastAsia" w:hAnsiTheme="majorHAnsi" w:cstheme="majorBidi"/>
      <w:color w:val="670C0C" w:themeColor="accent1" w:themeShade="80"/>
    </w:rPr>
  </w:style>
  <w:style w:type="character" w:customStyle="1" w:styleId="Ttulo8Car">
    <w:name w:val="Título 8 Car"/>
    <w:basedOn w:val="Fuentedeprrafopredeter"/>
    <w:link w:val="Ttulo8"/>
    <w:uiPriority w:val="9"/>
    <w:semiHidden/>
    <w:rsid w:val="00900C3F"/>
    <w:rPr>
      <w:rFonts w:asciiTheme="majorHAnsi" w:eastAsiaTheme="majorEastAsia" w:hAnsiTheme="majorHAnsi" w:cstheme="majorBidi"/>
      <w:color w:val="165637" w:themeColor="accent2" w:themeShade="80"/>
      <w:sz w:val="21"/>
      <w:szCs w:val="21"/>
    </w:rPr>
  </w:style>
  <w:style w:type="character" w:customStyle="1" w:styleId="Ttulo9Car">
    <w:name w:val="Título 9 Car"/>
    <w:basedOn w:val="Fuentedeprrafopredeter"/>
    <w:link w:val="Ttulo9"/>
    <w:uiPriority w:val="9"/>
    <w:semiHidden/>
    <w:rsid w:val="00900C3F"/>
    <w:rPr>
      <w:rFonts w:asciiTheme="majorHAnsi" w:eastAsiaTheme="majorEastAsia" w:hAnsiTheme="majorHAnsi" w:cstheme="majorBidi"/>
      <w:color w:val="02667E" w:themeColor="accent6" w:themeShade="80"/>
    </w:rPr>
  </w:style>
  <w:style w:type="table" w:styleId="Tablaconcuadrcula">
    <w:name w:val="Table Grid"/>
    <w:basedOn w:val="Tablanormal"/>
    <w:uiPriority w:val="39"/>
    <w:rsid w:val="00900C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semiHidden/>
    <w:unhideWhenUsed/>
    <w:qFormat/>
    <w:rsid w:val="00900C3F"/>
    <w:pPr>
      <w:spacing w:line="240" w:lineRule="auto"/>
    </w:pPr>
    <w:rPr>
      <w:b/>
      <w:bCs/>
      <w:smallCaps/>
      <w:color w:val="CF1918" w:themeColor="accent1"/>
      <w:spacing w:val="6"/>
    </w:rPr>
  </w:style>
  <w:style w:type="paragraph" w:styleId="Puesto">
    <w:name w:val="Title"/>
    <w:basedOn w:val="Normal"/>
    <w:next w:val="Normal"/>
    <w:link w:val="PuestoCar"/>
    <w:uiPriority w:val="10"/>
    <w:qFormat/>
    <w:rsid w:val="00651308"/>
    <w:pPr>
      <w:pBdr>
        <w:left w:val="single" w:sz="48" w:space="10" w:color="FFFFFF" w:themeColor="background1"/>
      </w:pBdr>
      <w:spacing w:before="0" w:after="0" w:line="216" w:lineRule="auto"/>
      <w:ind w:left="397" w:right="1701"/>
      <w:contextualSpacing/>
      <w:jc w:val="left"/>
    </w:pPr>
    <w:rPr>
      <w:rFonts w:asciiTheme="majorHAnsi" w:eastAsiaTheme="majorEastAsia" w:hAnsiTheme="majorHAnsi" w:cstheme="majorBidi"/>
      <w:i/>
      <w:color w:val="FFFFFF" w:themeColor="background1"/>
      <w:spacing w:val="-10"/>
      <w:w w:val="98"/>
      <w:sz w:val="40"/>
      <w:szCs w:val="34"/>
      <w:lang w:val="es-ES"/>
    </w:rPr>
  </w:style>
  <w:style w:type="character" w:customStyle="1" w:styleId="PuestoCar">
    <w:name w:val="Puesto Car"/>
    <w:basedOn w:val="Fuentedeprrafopredeter"/>
    <w:link w:val="Puesto"/>
    <w:uiPriority w:val="10"/>
    <w:rsid w:val="00651308"/>
    <w:rPr>
      <w:rFonts w:asciiTheme="majorHAnsi" w:eastAsiaTheme="majorEastAsia" w:hAnsiTheme="majorHAnsi" w:cstheme="majorBidi"/>
      <w:i/>
      <w:color w:val="FFFFFF" w:themeColor="background1"/>
      <w:spacing w:val="-10"/>
      <w:w w:val="98"/>
      <w:sz w:val="40"/>
      <w:szCs w:val="34"/>
      <w:lang w:val="es-ES"/>
    </w:rPr>
  </w:style>
  <w:style w:type="paragraph" w:styleId="Subttulo">
    <w:name w:val="Subtitle"/>
    <w:basedOn w:val="Normal"/>
    <w:next w:val="Normal"/>
    <w:link w:val="SubttuloCar"/>
    <w:uiPriority w:val="11"/>
    <w:qFormat/>
    <w:rsid w:val="00900C3F"/>
    <w:pPr>
      <w:numPr>
        <w:ilvl w:val="1"/>
      </w:numPr>
      <w:spacing w:line="240" w:lineRule="auto"/>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900C3F"/>
    <w:rPr>
      <w:rFonts w:asciiTheme="majorHAnsi" w:eastAsiaTheme="majorEastAsia" w:hAnsiTheme="majorHAnsi" w:cstheme="majorBidi"/>
    </w:rPr>
  </w:style>
  <w:style w:type="character" w:styleId="Textoennegrita">
    <w:name w:val="Strong"/>
    <w:basedOn w:val="Fuentedeprrafopredeter"/>
    <w:uiPriority w:val="22"/>
    <w:qFormat/>
    <w:rsid w:val="00900C3F"/>
    <w:rPr>
      <w:b/>
      <w:bCs/>
    </w:rPr>
  </w:style>
  <w:style w:type="character" w:styleId="nfasis">
    <w:name w:val="Emphasis"/>
    <w:basedOn w:val="Fuentedeprrafopredeter"/>
    <w:uiPriority w:val="20"/>
    <w:qFormat/>
    <w:rsid w:val="00900C3F"/>
    <w:rPr>
      <w:i/>
      <w:iCs/>
    </w:rPr>
  </w:style>
  <w:style w:type="paragraph" w:styleId="Sinespaciado">
    <w:name w:val="No Spacing"/>
    <w:uiPriority w:val="1"/>
    <w:qFormat/>
    <w:rsid w:val="00900C3F"/>
    <w:pPr>
      <w:spacing w:after="0" w:line="240" w:lineRule="auto"/>
    </w:pPr>
  </w:style>
  <w:style w:type="paragraph" w:styleId="Cita">
    <w:name w:val="Quote"/>
    <w:basedOn w:val="Normal"/>
    <w:next w:val="Normal"/>
    <w:link w:val="CitaCar"/>
    <w:uiPriority w:val="29"/>
    <w:qFormat/>
    <w:rsid w:val="00900C3F"/>
    <w:pPr>
      <w:ind w:left="720" w:right="720"/>
      <w:jc w:val="center"/>
    </w:pPr>
    <w:rPr>
      <w:i/>
      <w:iCs/>
    </w:rPr>
  </w:style>
  <w:style w:type="character" w:customStyle="1" w:styleId="CitaCar">
    <w:name w:val="Cita Car"/>
    <w:basedOn w:val="Fuentedeprrafopredeter"/>
    <w:link w:val="Cita"/>
    <w:uiPriority w:val="29"/>
    <w:rsid w:val="00900C3F"/>
    <w:rPr>
      <w:i/>
      <w:iCs/>
    </w:rPr>
  </w:style>
  <w:style w:type="paragraph" w:styleId="Citadestacada">
    <w:name w:val="Intense Quote"/>
    <w:basedOn w:val="Normal"/>
    <w:next w:val="Normal"/>
    <w:link w:val="CitadestacadaCar"/>
    <w:uiPriority w:val="30"/>
    <w:qFormat/>
    <w:rsid w:val="00900C3F"/>
    <w:pPr>
      <w:spacing w:line="300" w:lineRule="auto"/>
      <w:ind w:left="576" w:right="576"/>
      <w:jc w:val="center"/>
    </w:pPr>
    <w:rPr>
      <w:rFonts w:asciiTheme="majorHAnsi" w:eastAsiaTheme="majorEastAsia" w:hAnsiTheme="majorHAnsi" w:cstheme="majorBidi"/>
      <w:color w:val="CF1918" w:themeColor="accent1"/>
      <w:sz w:val="24"/>
      <w:szCs w:val="24"/>
    </w:rPr>
  </w:style>
  <w:style w:type="character" w:customStyle="1" w:styleId="CitadestacadaCar">
    <w:name w:val="Cita destacada Car"/>
    <w:basedOn w:val="Fuentedeprrafopredeter"/>
    <w:link w:val="Citadestacada"/>
    <w:uiPriority w:val="30"/>
    <w:rsid w:val="00900C3F"/>
    <w:rPr>
      <w:rFonts w:asciiTheme="majorHAnsi" w:eastAsiaTheme="majorEastAsia" w:hAnsiTheme="majorHAnsi" w:cstheme="majorBidi"/>
      <w:color w:val="CF1918" w:themeColor="accent1"/>
      <w:sz w:val="24"/>
      <w:szCs w:val="24"/>
    </w:rPr>
  </w:style>
  <w:style w:type="character" w:styleId="nfasissutil">
    <w:name w:val="Subtle Emphasis"/>
    <w:basedOn w:val="Fuentedeprrafopredeter"/>
    <w:uiPriority w:val="19"/>
    <w:qFormat/>
    <w:rsid w:val="00900C3F"/>
    <w:rPr>
      <w:i/>
      <w:iCs/>
      <w:color w:val="404040" w:themeColor="text1" w:themeTint="BF"/>
    </w:rPr>
  </w:style>
  <w:style w:type="character" w:styleId="nfasisintenso">
    <w:name w:val="Intense Emphasis"/>
    <w:basedOn w:val="Fuentedeprrafopredeter"/>
    <w:uiPriority w:val="21"/>
    <w:qFormat/>
    <w:rsid w:val="00900C3F"/>
    <w:rPr>
      <w:b w:val="0"/>
      <w:bCs w:val="0"/>
      <w:i/>
      <w:iCs/>
      <w:color w:val="CF1918" w:themeColor="accent1"/>
    </w:rPr>
  </w:style>
  <w:style w:type="character" w:styleId="Referenciasutil">
    <w:name w:val="Subtle Reference"/>
    <w:basedOn w:val="Fuentedeprrafopredeter"/>
    <w:uiPriority w:val="31"/>
    <w:qFormat/>
    <w:rsid w:val="00900C3F"/>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00C3F"/>
    <w:rPr>
      <w:b/>
      <w:bCs/>
      <w:smallCaps/>
      <w:color w:val="CF1918" w:themeColor="accent1"/>
      <w:spacing w:val="5"/>
      <w:u w:val="single"/>
    </w:rPr>
  </w:style>
  <w:style w:type="character" w:styleId="Ttulodellibro">
    <w:name w:val="Book Title"/>
    <w:basedOn w:val="Fuentedeprrafopredeter"/>
    <w:uiPriority w:val="33"/>
    <w:qFormat/>
    <w:rsid w:val="00900C3F"/>
    <w:rPr>
      <w:b/>
      <w:bCs/>
      <w:smallCaps/>
    </w:rPr>
  </w:style>
  <w:style w:type="paragraph" w:styleId="TtulodeTDC">
    <w:name w:val="TOC Heading"/>
    <w:basedOn w:val="Ttulo1"/>
    <w:next w:val="Normal"/>
    <w:uiPriority w:val="39"/>
    <w:semiHidden/>
    <w:unhideWhenUsed/>
    <w:qFormat/>
    <w:rsid w:val="00900C3F"/>
    <w:pPr>
      <w:outlineLvl w:val="9"/>
    </w:pPr>
  </w:style>
  <w:style w:type="paragraph" w:styleId="Prrafodelista">
    <w:name w:val="List Paragraph"/>
    <w:basedOn w:val="Normal"/>
    <w:uiPriority w:val="34"/>
    <w:qFormat/>
    <w:rsid w:val="009D26CE"/>
    <w:pPr>
      <w:ind w:left="720"/>
      <w:contextualSpacing/>
    </w:pPr>
  </w:style>
  <w:style w:type="character" w:styleId="Hipervnculo">
    <w:name w:val="Hyperlink"/>
    <w:basedOn w:val="Fuentedeprrafopredeter"/>
    <w:uiPriority w:val="99"/>
    <w:unhideWhenUsed/>
    <w:rsid w:val="009D26CE"/>
    <w:rPr>
      <w:color w:val="CF1918" w:themeColor="hyperlink"/>
      <w:u w:val="single"/>
    </w:rPr>
  </w:style>
  <w:style w:type="paragraph" w:styleId="Encabezado">
    <w:name w:val="header"/>
    <w:basedOn w:val="Normal"/>
    <w:link w:val="EncabezadoCar"/>
    <w:uiPriority w:val="99"/>
    <w:unhideWhenUsed/>
    <w:rsid w:val="007618D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7618D1"/>
  </w:style>
  <w:style w:type="paragraph" w:styleId="Piedepgina">
    <w:name w:val="footer"/>
    <w:basedOn w:val="Normal"/>
    <w:link w:val="PiedepginaCar"/>
    <w:uiPriority w:val="99"/>
    <w:unhideWhenUsed/>
    <w:rsid w:val="007618D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7618D1"/>
  </w:style>
  <w:style w:type="paragraph" w:styleId="TDC1">
    <w:name w:val="toc 1"/>
    <w:basedOn w:val="Normal"/>
    <w:next w:val="Normal"/>
    <w:autoRedefine/>
    <w:uiPriority w:val="39"/>
    <w:unhideWhenUsed/>
    <w:rsid w:val="00AF3D6A"/>
    <w:pPr>
      <w:spacing w:after="100"/>
    </w:pPr>
    <w:rPr>
      <w:b/>
      <w:color w:val="1F3C8A" w:themeColor="text2"/>
    </w:rPr>
  </w:style>
  <w:style w:type="paragraph" w:styleId="TDC2">
    <w:name w:val="toc 2"/>
    <w:basedOn w:val="Normal"/>
    <w:next w:val="Normal"/>
    <w:autoRedefine/>
    <w:uiPriority w:val="39"/>
    <w:unhideWhenUsed/>
    <w:rsid w:val="00AF3D6A"/>
    <w:pPr>
      <w:spacing w:after="100"/>
      <w:ind w:left="220"/>
    </w:pPr>
    <w:rPr>
      <w:color w:val="08CCFA" w:themeColor="accent6"/>
      <w:sz w:val="20"/>
    </w:rPr>
  </w:style>
  <w:style w:type="paragraph" w:customStyle="1" w:styleId="Ttulo1ES">
    <w:name w:val="Título 1:ES"/>
    <w:basedOn w:val="Ttulo1"/>
    <w:rsid w:val="00A51C41"/>
  </w:style>
  <w:style w:type="paragraph" w:customStyle="1" w:styleId="Ttulo2ES">
    <w:name w:val="Título 2:ES"/>
    <w:basedOn w:val="Ttulo2"/>
    <w:rsid w:val="00A51C41"/>
  </w:style>
  <w:style w:type="paragraph" w:customStyle="1" w:styleId="Figure">
    <w:name w:val="Figure"/>
    <w:basedOn w:val="Normal"/>
    <w:next w:val="Figurecaption"/>
    <w:rsid w:val="00F9391D"/>
    <w:pPr>
      <w:spacing w:line="240" w:lineRule="auto"/>
      <w:jc w:val="center"/>
    </w:pPr>
    <w:rPr>
      <w:sz w:val="19"/>
    </w:rPr>
  </w:style>
  <w:style w:type="paragraph" w:customStyle="1" w:styleId="Figurecaption">
    <w:name w:val="Figure_caption"/>
    <w:basedOn w:val="Figure"/>
    <w:next w:val="Normal"/>
    <w:rsid w:val="0050403B"/>
    <w:pPr>
      <w:numPr>
        <w:numId w:val="15"/>
      </w:numPr>
      <w:pBdr>
        <w:top w:val="single" w:sz="2" w:space="4" w:color="FFFFFF" w:themeColor="background1"/>
        <w:left w:val="single" w:sz="24" w:space="4" w:color="D9D9D9" w:themeColor="background1" w:themeShade="D9"/>
        <w:bottom w:val="single" w:sz="2" w:space="4" w:color="FFFFFF" w:themeColor="background1"/>
        <w:right w:val="single" w:sz="2" w:space="4" w:color="FFFFFF" w:themeColor="background1"/>
      </w:pBdr>
      <w:shd w:val="clear" w:color="auto" w:fill="F2F2F2" w:themeFill="background1" w:themeFillShade="F2"/>
      <w:spacing w:before="0"/>
      <w:ind w:left="567" w:right="567" w:firstLine="0"/>
    </w:pPr>
    <w:rPr>
      <w:color w:val="404040" w:themeColor="text1" w:themeTint="BF"/>
    </w:rPr>
  </w:style>
  <w:style w:type="table" w:styleId="Tablabsica1">
    <w:name w:val="Table Simple 1"/>
    <w:basedOn w:val="Tablanormal"/>
    <w:uiPriority w:val="99"/>
    <w:unhideWhenUsed/>
    <w:rsid w:val="00E424EB"/>
    <w:pPr>
      <w:spacing w:before="120" w:after="12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a">
    <w:name w:val="Tabla"/>
    <w:basedOn w:val="Normal"/>
    <w:rsid w:val="00E424EB"/>
    <w:pPr>
      <w:spacing w:before="40" w:after="40" w:line="240" w:lineRule="auto"/>
      <w:jc w:val="center"/>
    </w:pPr>
    <w:rPr>
      <w:rFonts w:eastAsia="Times New Roman"/>
    </w:rPr>
  </w:style>
  <w:style w:type="paragraph" w:customStyle="1" w:styleId="Tablecaption">
    <w:name w:val="Table_caption"/>
    <w:basedOn w:val="Figurecaption"/>
    <w:rsid w:val="00E424EB"/>
    <w:pPr>
      <w:numPr>
        <w:numId w:val="16"/>
      </w:numPr>
      <w:spacing w:before="120"/>
      <w:ind w:left="1281" w:hanging="35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453319">
      <w:bodyDiv w:val="1"/>
      <w:marLeft w:val="0"/>
      <w:marRight w:val="0"/>
      <w:marTop w:val="0"/>
      <w:marBottom w:val="0"/>
      <w:divBdr>
        <w:top w:val="none" w:sz="0" w:space="0" w:color="auto"/>
        <w:left w:val="none" w:sz="0" w:space="0" w:color="auto"/>
        <w:bottom w:val="none" w:sz="0" w:space="0" w:color="auto"/>
        <w:right w:val="none" w:sz="0" w:space="0" w:color="auto"/>
      </w:divBdr>
    </w:div>
    <w:div w:id="440956578">
      <w:bodyDiv w:val="1"/>
      <w:marLeft w:val="0"/>
      <w:marRight w:val="0"/>
      <w:marTop w:val="0"/>
      <w:marBottom w:val="0"/>
      <w:divBdr>
        <w:top w:val="none" w:sz="0" w:space="0" w:color="auto"/>
        <w:left w:val="none" w:sz="0" w:space="0" w:color="auto"/>
        <w:bottom w:val="none" w:sz="0" w:space="0" w:color="auto"/>
        <w:right w:val="none" w:sz="0" w:space="0" w:color="auto"/>
      </w:divBdr>
    </w:div>
    <w:div w:id="584190044">
      <w:bodyDiv w:val="1"/>
      <w:marLeft w:val="0"/>
      <w:marRight w:val="0"/>
      <w:marTop w:val="0"/>
      <w:marBottom w:val="0"/>
      <w:divBdr>
        <w:top w:val="none" w:sz="0" w:space="0" w:color="auto"/>
        <w:left w:val="none" w:sz="0" w:space="0" w:color="auto"/>
        <w:bottom w:val="none" w:sz="0" w:space="0" w:color="auto"/>
        <w:right w:val="none" w:sz="0" w:space="0" w:color="auto"/>
      </w:divBdr>
    </w:div>
    <w:div w:id="1425028489">
      <w:bodyDiv w:val="1"/>
      <w:marLeft w:val="0"/>
      <w:marRight w:val="0"/>
      <w:marTop w:val="0"/>
      <w:marBottom w:val="0"/>
      <w:divBdr>
        <w:top w:val="none" w:sz="0" w:space="0" w:color="auto"/>
        <w:left w:val="none" w:sz="0" w:space="0" w:color="auto"/>
        <w:bottom w:val="none" w:sz="0" w:space="0" w:color="auto"/>
        <w:right w:val="none" w:sz="0" w:space="0" w:color="auto"/>
      </w:divBdr>
    </w:div>
    <w:div w:id="1601569286">
      <w:bodyDiv w:val="1"/>
      <w:marLeft w:val="0"/>
      <w:marRight w:val="0"/>
      <w:marTop w:val="0"/>
      <w:marBottom w:val="0"/>
      <w:divBdr>
        <w:top w:val="none" w:sz="0" w:space="0" w:color="auto"/>
        <w:left w:val="none" w:sz="0" w:space="0" w:color="auto"/>
        <w:bottom w:val="none" w:sz="0" w:space="0" w:color="auto"/>
        <w:right w:val="none" w:sz="0" w:space="0" w:color="auto"/>
      </w:divBdr>
    </w:div>
    <w:div w:id="1852210052">
      <w:bodyDiv w:val="1"/>
      <w:marLeft w:val="0"/>
      <w:marRight w:val="0"/>
      <w:marTop w:val="0"/>
      <w:marBottom w:val="0"/>
      <w:divBdr>
        <w:top w:val="none" w:sz="0" w:space="0" w:color="auto"/>
        <w:left w:val="none" w:sz="0" w:space="0" w:color="auto"/>
        <w:bottom w:val="none" w:sz="0" w:space="0" w:color="auto"/>
        <w:right w:val="none" w:sz="0" w:space="0" w:color="auto"/>
      </w:divBdr>
    </w:div>
    <w:div w:id="2103528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eveloper.foursquare.com/docs/categories" TargetMode="External"/><Relationship Id="rId18" Type="http://schemas.openxmlformats.org/officeDocument/2006/relationships/image" Target="media/image5.em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hyperlink" Target="https://developer.foursquare.com/docs/categories" TargetMode="External"/><Relationship Id="rId17" Type="http://schemas.openxmlformats.org/officeDocument/2006/relationships/oleObject" Target="embeddings/oleObject2.bin"/><Relationship Id="rId25"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tps://en.wikipedia.org/wiki/List_of_districts_and_neighborhoods_in_Los_Angeles" TargetMode="External"/><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0.emf"/><Relationship Id="rId28" Type="http://schemas.openxmlformats.org/officeDocument/2006/relationships/header" Target="header1.xml"/><Relationship Id="rId10" Type="http://schemas.openxmlformats.org/officeDocument/2006/relationships/hyperlink" Target="https://en.wikipedia.org/wiki/List_of_districts_and_neighborhoods_in_Los_Angeles" TargetMode="Externa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emf"/></Relationships>
</file>

<file path=word/theme/theme1.xml><?xml version="1.0" encoding="utf-8"?>
<a:theme xmlns:a="http://schemas.openxmlformats.org/drawingml/2006/main" name="Tema de Office">
  <a:themeElements>
    <a:clrScheme name="EUCYS">
      <a:dk1>
        <a:sysClr val="windowText" lastClr="000000"/>
      </a:dk1>
      <a:lt1>
        <a:sysClr val="window" lastClr="FFFFFF"/>
      </a:lt1>
      <a:dk2>
        <a:srgbClr val="1F3C8A"/>
      </a:dk2>
      <a:lt2>
        <a:srgbClr val="FFFFFF"/>
      </a:lt2>
      <a:accent1>
        <a:srgbClr val="CF1918"/>
      </a:accent1>
      <a:accent2>
        <a:srgbClr val="2DAC70"/>
      </a:accent2>
      <a:accent3>
        <a:srgbClr val="FFCC03"/>
      </a:accent3>
      <a:accent4>
        <a:srgbClr val="D032AE"/>
      </a:accent4>
      <a:accent5>
        <a:srgbClr val="6AD131"/>
      </a:accent5>
      <a:accent6>
        <a:srgbClr val="08CCFA"/>
      </a:accent6>
      <a:hlink>
        <a:srgbClr val="CF1918"/>
      </a:hlink>
      <a:folHlink>
        <a:srgbClr val="A81414"/>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CIE.XSL" StyleName="SCIE" Version="2006"/>
</file>

<file path=customXml/itemProps1.xml><?xml version="1.0" encoding="utf-8"?>
<ds:datastoreItem xmlns:ds="http://schemas.openxmlformats.org/officeDocument/2006/customXml" ds:itemID="{71E03B52-D5BE-4ED5-BA52-162729707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1270</TotalTime>
  <Pages>1</Pages>
  <Words>7264</Words>
  <Characters>41409</Characters>
  <Application>Microsoft Office Word</Application>
  <DocSecurity>0</DocSecurity>
  <Lines>345</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josem</dc:creator>
  <cp:keywords/>
  <dc:description/>
  <cp:lastModifiedBy>josem</cp:lastModifiedBy>
  <cp:revision>139</cp:revision>
  <cp:lastPrinted>2022-10-14T08:34:00Z</cp:lastPrinted>
  <dcterms:created xsi:type="dcterms:W3CDTF">2022-10-12T09:54:00Z</dcterms:created>
  <dcterms:modified xsi:type="dcterms:W3CDTF">2022-10-14T08:36:00Z</dcterms:modified>
</cp:coreProperties>
</file>